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9B32" w14:textId="31315BA9" w:rsidR="002661EA" w:rsidRPr="00AD6449" w:rsidRDefault="004E0436" w:rsidP="6ACA0199">
      <w:pPr>
        <w:rPr>
          <w:rFonts w:ascii="Calibri" w:hAnsi="Calibri" w:cs="Calibri"/>
          <w:b/>
          <w:bCs/>
          <w:lang w:val="en-US"/>
        </w:rPr>
      </w:pPr>
      <w:bookmarkStart w:id="0" w:name="_Hlk94811763"/>
      <w:r w:rsidRPr="004E0436">
        <w:rPr>
          <w:rFonts w:ascii="Calibri" w:hAnsi="Calibri" w:cs="Calibri"/>
          <w:b/>
          <w:bCs/>
          <w:lang w:val="en-US"/>
        </w:rPr>
        <w:t>2 November</w:t>
      </w:r>
      <w:r w:rsidR="00B31A7E" w:rsidRPr="004E0436">
        <w:rPr>
          <w:rFonts w:ascii="Calibri" w:hAnsi="Calibri" w:cs="Calibri"/>
          <w:b/>
          <w:bCs/>
          <w:lang w:val="en-US"/>
        </w:rPr>
        <w:t xml:space="preserve"> </w:t>
      </w:r>
      <w:r w:rsidR="4C61C65D" w:rsidRPr="004E0436">
        <w:rPr>
          <w:rFonts w:ascii="Calibri" w:hAnsi="Calibri" w:cs="Calibri"/>
          <w:b/>
          <w:bCs/>
          <w:lang w:val="en-US"/>
        </w:rPr>
        <w:t>202</w:t>
      </w:r>
      <w:r w:rsidR="00740A9F" w:rsidRPr="004E0436">
        <w:rPr>
          <w:rFonts w:ascii="Calibri" w:hAnsi="Calibri" w:cs="Calibri"/>
          <w:b/>
          <w:bCs/>
          <w:lang w:val="en-US"/>
        </w:rPr>
        <w:t>3</w:t>
      </w:r>
    </w:p>
    <w:bookmarkEnd w:id="0"/>
    <w:p w14:paraId="043FC26E" w14:textId="77777777" w:rsidR="002661EA" w:rsidRPr="00AD6449" w:rsidRDefault="002661EA" w:rsidP="002661EA">
      <w:pPr>
        <w:jc w:val="center"/>
        <w:rPr>
          <w:rFonts w:ascii="Calibri" w:hAnsi="Calibri" w:cs="Calibri"/>
          <w:b/>
          <w:lang w:val="en-US"/>
        </w:rPr>
      </w:pPr>
    </w:p>
    <w:p w14:paraId="1D12B3C7" w14:textId="77777777" w:rsidR="002661EA" w:rsidRPr="00AD6449" w:rsidRDefault="002661EA" w:rsidP="002661EA">
      <w:pPr>
        <w:jc w:val="center"/>
        <w:rPr>
          <w:rFonts w:ascii="Calibri" w:hAnsi="Calibri" w:cs="Calibri"/>
          <w:sz w:val="32"/>
          <w:szCs w:val="32"/>
          <w:lang w:val="en-US"/>
        </w:rPr>
      </w:pPr>
      <w:r w:rsidRPr="00AD6449">
        <w:rPr>
          <w:rFonts w:ascii="Calibri" w:hAnsi="Calibri" w:cs="Calibri"/>
          <w:b/>
          <w:sz w:val="32"/>
          <w:szCs w:val="32"/>
          <w:lang w:val="en-US"/>
        </w:rPr>
        <w:t>PRESS RELEASE</w:t>
      </w:r>
    </w:p>
    <w:p w14:paraId="7187AD82" w14:textId="77777777" w:rsidR="002661EA" w:rsidRPr="00AD6449" w:rsidRDefault="002661EA" w:rsidP="002661EA">
      <w:pPr>
        <w:jc w:val="center"/>
        <w:rPr>
          <w:rFonts w:ascii="Calibri" w:hAnsi="Calibri" w:cs="Calibri"/>
          <w:lang w:val="en-US"/>
        </w:rPr>
      </w:pPr>
    </w:p>
    <w:p w14:paraId="4CD6E86A" w14:textId="18E188F1" w:rsidR="0076062C" w:rsidRDefault="00775E31" w:rsidP="782C8504">
      <w:pPr>
        <w:jc w:val="center"/>
        <w:rPr>
          <w:rFonts w:ascii="Calibri" w:hAnsi="Calibri" w:cs="Calibri"/>
          <w:b/>
          <w:bCs/>
          <w:sz w:val="32"/>
          <w:szCs w:val="32"/>
          <w:lang w:val="en-US"/>
        </w:rPr>
      </w:pPr>
      <w:r>
        <w:rPr>
          <w:rFonts w:ascii="Calibri" w:hAnsi="Calibri" w:cs="Calibri"/>
          <w:b/>
          <w:bCs/>
          <w:sz w:val="32"/>
          <w:szCs w:val="32"/>
          <w:lang w:val="en-US"/>
        </w:rPr>
        <w:t xml:space="preserve">GNT offers </w:t>
      </w:r>
      <w:r w:rsidR="00980022">
        <w:rPr>
          <w:rFonts w:ascii="Calibri" w:hAnsi="Calibri" w:cs="Calibri"/>
          <w:b/>
          <w:bCs/>
          <w:sz w:val="32"/>
          <w:szCs w:val="32"/>
          <w:lang w:val="en-US"/>
        </w:rPr>
        <w:t>interactive E</w:t>
      </w:r>
      <w:r w:rsidR="00980022" w:rsidRPr="00705697">
        <w:rPr>
          <w:rFonts w:ascii="Calibri" w:hAnsi="Calibri" w:cs="Calibri"/>
          <w:b/>
          <w:bCs/>
          <w:sz w:val="32"/>
          <w:szCs w:val="32"/>
          <w:lang w:val="en-US"/>
        </w:rPr>
        <w:t>XBERRY®</w:t>
      </w:r>
      <w:r w:rsidR="00980022">
        <w:rPr>
          <w:rFonts w:ascii="Calibri" w:hAnsi="Calibri" w:cs="Calibri"/>
          <w:b/>
          <w:bCs/>
          <w:sz w:val="32"/>
          <w:szCs w:val="32"/>
          <w:lang w:val="en-US"/>
        </w:rPr>
        <w:t xml:space="preserve"> color </w:t>
      </w:r>
      <w:r w:rsidR="006D2DDD">
        <w:rPr>
          <w:rFonts w:ascii="Calibri" w:hAnsi="Calibri" w:cs="Calibri"/>
          <w:b/>
          <w:bCs/>
          <w:sz w:val="32"/>
          <w:szCs w:val="32"/>
          <w:lang w:val="en-US"/>
        </w:rPr>
        <w:t xml:space="preserve">lab </w:t>
      </w:r>
      <w:r w:rsidR="00980022">
        <w:rPr>
          <w:rFonts w:ascii="Calibri" w:hAnsi="Calibri" w:cs="Calibri"/>
          <w:b/>
          <w:bCs/>
          <w:sz w:val="32"/>
          <w:szCs w:val="32"/>
          <w:lang w:val="en-US"/>
        </w:rPr>
        <w:t>experience at Food Ingredients Europe 2023</w:t>
      </w:r>
    </w:p>
    <w:p w14:paraId="1DA6C72C" w14:textId="302AFECE" w:rsidR="02650FDE" w:rsidRDefault="02650FDE" w:rsidP="02650FDE">
      <w:pPr>
        <w:jc w:val="center"/>
        <w:rPr>
          <w:rFonts w:ascii="Calibri" w:hAnsi="Calibri" w:cs="Calibri"/>
          <w:b/>
          <w:bCs/>
          <w:sz w:val="32"/>
          <w:szCs w:val="32"/>
          <w:lang w:val="en-US"/>
        </w:rPr>
      </w:pPr>
    </w:p>
    <w:p w14:paraId="0EF12F41" w14:textId="0746F289" w:rsidR="001418DE" w:rsidRDefault="004970B5" w:rsidP="009B18CE">
      <w:pPr>
        <w:rPr>
          <w:rFonts w:asciiTheme="minorHAnsi" w:hAnsiTheme="minorHAnsi" w:cstheme="minorHAnsi"/>
          <w:lang w:val="en-US"/>
        </w:rPr>
      </w:pPr>
      <w:r>
        <w:rPr>
          <w:rFonts w:asciiTheme="minorHAnsi" w:hAnsiTheme="minorHAnsi" w:cstheme="minorHAnsi"/>
          <w:lang w:val="en-US"/>
        </w:rPr>
        <w:t>GNT will open up a</w:t>
      </w:r>
      <w:r w:rsidR="006D0D2A">
        <w:rPr>
          <w:rFonts w:asciiTheme="minorHAnsi" w:hAnsiTheme="minorHAnsi" w:cstheme="minorHAnsi"/>
          <w:lang w:val="en-US"/>
        </w:rPr>
        <w:t xml:space="preserve">n interactive </w:t>
      </w:r>
      <w:r w:rsidR="00333F84">
        <w:rPr>
          <w:rFonts w:asciiTheme="minorHAnsi" w:hAnsiTheme="minorHAnsi" w:cstheme="minorHAnsi"/>
          <w:lang w:val="en-US"/>
        </w:rPr>
        <w:t>“</w:t>
      </w:r>
      <w:r>
        <w:rPr>
          <w:rFonts w:asciiTheme="minorHAnsi" w:hAnsiTheme="minorHAnsi" w:cstheme="minorHAnsi"/>
          <w:lang w:val="en-US"/>
        </w:rPr>
        <w:t>color lab</w:t>
      </w:r>
      <w:r w:rsidR="00333F84">
        <w:rPr>
          <w:rFonts w:asciiTheme="minorHAnsi" w:hAnsiTheme="minorHAnsi" w:cstheme="minorHAnsi"/>
          <w:lang w:val="en-US"/>
        </w:rPr>
        <w:t>”</w:t>
      </w:r>
      <w:r w:rsidR="0013526D">
        <w:rPr>
          <w:rFonts w:asciiTheme="minorHAnsi" w:hAnsiTheme="minorHAnsi" w:cstheme="minorHAnsi"/>
          <w:lang w:val="en-US"/>
        </w:rPr>
        <w:t xml:space="preserve"> for its </w:t>
      </w:r>
      <w:r w:rsidR="0013526D" w:rsidRPr="0040588C">
        <w:rPr>
          <w:rFonts w:asciiTheme="minorHAnsi" w:hAnsiTheme="minorHAnsi" w:cstheme="minorHAnsi"/>
          <w:lang w:val="en-US"/>
        </w:rPr>
        <w:t>plant-based EXBERRY®</w:t>
      </w:r>
      <w:r w:rsidR="0013526D">
        <w:rPr>
          <w:rFonts w:asciiTheme="minorHAnsi" w:hAnsiTheme="minorHAnsi" w:cstheme="minorHAnsi"/>
          <w:lang w:val="en-US"/>
        </w:rPr>
        <w:t xml:space="preserve"> concentrates</w:t>
      </w:r>
      <w:r>
        <w:rPr>
          <w:rFonts w:asciiTheme="minorHAnsi" w:hAnsiTheme="minorHAnsi" w:cstheme="minorHAnsi"/>
          <w:lang w:val="en-US"/>
        </w:rPr>
        <w:t xml:space="preserve"> at Food Ingredients Europe (Frankfurt, 28-30 November 2023)</w:t>
      </w:r>
      <w:r w:rsidR="0013526D">
        <w:rPr>
          <w:rFonts w:asciiTheme="minorHAnsi" w:hAnsiTheme="minorHAnsi" w:cstheme="minorHAnsi"/>
          <w:lang w:val="en-US"/>
        </w:rPr>
        <w:t>.</w:t>
      </w:r>
      <w:r>
        <w:rPr>
          <w:rFonts w:asciiTheme="minorHAnsi" w:hAnsiTheme="minorHAnsi" w:cstheme="minorHAnsi"/>
          <w:lang w:val="en-US"/>
        </w:rPr>
        <w:t xml:space="preserve"> </w:t>
      </w:r>
    </w:p>
    <w:p w14:paraId="608CB7DB" w14:textId="77777777" w:rsidR="001619AB" w:rsidRDefault="001619AB" w:rsidP="009B18CE">
      <w:pPr>
        <w:rPr>
          <w:rFonts w:asciiTheme="minorHAnsi" w:hAnsiTheme="minorHAnsi" w:cstheme="minorHAnsi"/>
          <w:lang w:val="en-US"/>
        </w:rPr>
      </w:pPr>
    </w:p>
    <w:p w14:paraId="25D37DA8" w14:textId="2D21690F" w:rsidR="00E36EED" w:rsidRDefault="003E665F" w:rsidP="00E36EED">
      <w:pPr>
        <w:rPr>
          <w:rFonts w:asciiTheme="minorHAnsi" w:hAnsiTheme="minorHAnsi" w:cstheme="minorHAnsi"/>
          <w:lang w:val="en-US"/>
        </w:rPr>
      </w:pPr>
      <w:r w:rsidRPr="0040588C">
        <w:rPr>
          <w:rFonts w:asciiTheme="minorHAnsi" w:hAnsiTheme="minorHAnsi" w:cstheme="minorHAnsi"/>
          <w:lang w:val="en-US"/>
        </w:rPr>
        <w:t xml:space="preserve">EXBERRY® </w:t>
      </w:r>
      <w:r>
        <w:rPr>
          <w:rFonts w:asciiTheme="minorHAnsi" w:hAnsiTheme="minorHAnsi" w:cstheme="minorHAnsi"/>
          <w:lang w:val="en-US"/>
        </w:rPr>
        <w:t>Coloring Foods are</w:t>
      </w:r>
      <w:r w:rsidRPr="0040588C">
        <w:rPr>
          <w:rFonts w:asciiTheme="minorHAnsi" w:hAnsiTheme="minorHAnsi" w:cstheme="minorHAnsi"/>
          <w:lang w:val="en-US"/>
        </w:rPr>
        <w:t xml:space="preserve"> edible concentrates made from </w:t>
      </w:r>
      <w:r>
        <w:rPr>
          <w:rFonts w:asciiTheme="minorHAnsi" w:hAnsiTheme="minorHAnsi" w:cstheme="minorHAnsi"/>
          <w:lang w:val="en-US"/>
        </w:rPr>
        <w:t xml:space="preserve">non-GMO </w:t>
      </w:r>
      <w:r w:rsidRPr="0040588C">
        <w:rPr>
          <w:rFonts w:asciiTheme="minorHAnsi" w:hAnsiTheme="minorHAnsi" w:cstheme="minorHAnsi"/>
          <w:lang w:val="en-US"/>
        </w:rPr>
        <w:t>fruit, vegetables, and plants using physical processing methods</w:t>
      </w:r>
      <w:r>
        <w:rPr>
          <w:rFonts w:asciiTheme="minorHAnsi" w:hAnsiTheme="minorHAnsi" w:cstheme="minorHAnsi"/>
          <w:lang w:val="en-US"/>
        </w:rPr>
        <w:t xml:space="preserve"> such as chopping and boiling</w:t>
      </w:r>
      <w:r w:rsidRPr="0040588C">
        <w:rPr>
          <w:rFonts w:asciiTheme="minorHAnsi" w:hAnsiTheme="minorHAnsi" w:cstheme="minorHAnsi"/>
          <w:lang w:val="en-US"/>
        </w:rPr>
        <w:t xml:space="preserve">. </w:t>
      </w:r>
      <w:r w:rsidR="00296246">
        <w:rPr>
          <w:rFonts w:asciiTheme="minorHAnsi" w:hAnsiTheme="minorHAnsi" w:cstheme="minorHAnsi"/>
          <w:lang w:val="en-US"/>
        </w:rPr>
        <w:t xml:space="preserve">They are available in more than 400 shades from across the whole rainbow and can be used </w:t>
      </w:r>
      <w:r w:rsidR="0058623B">
        <w:rPr>
          <w:rFonts w:asciiTheme="minorHAnsi" w:hAnsiTheme="minorHAnsi" w:cstheme="minorHAnsi"/>
          <w:lang w:val="en-US"/>
        </w:rPr>
        <w:t>in</w:t>
      </w:r>
      <w:r w:rsidR="0058623B" w:rsidRPr="0058623B">
        <w:rPr>
          <w:rFonts w:asciiTheme="minorHAnsi" w:hAnsiTheme="minorHAnsi" w:cstheme="minorHAnsi"/>
          <w:lang w:val="en-US"/>
        </w:rPr>
        <w:t xml:space="preserve"> all </w:t>
      </w:r>
      <w:r w:rsidR="0058623B">
        <w:rPr>
          <w:rFonts w:asciiTheme="minorHAnsi" w:hAnsiTheme="minorHAnsi" w:cstheme="minorHAnsi"/>
          <w:lang w:val="en-US"/>
        </w:rPr>
        <w:t xml:space="preserve">food and drink </w:t>
      </w:r>
      <w:r w:rsidR="0058623B" w:rsidRPr="0058623B">
        <w:rPr>
          <w:rFonts w:asciiTheme="minorHAnsi" w:hAnsiTheme="minorHAnsi" w:cstheme="minorHAnsi"/>
          <w:lang w:val="en-US"/>
        </w:rPr>
        <w:t>categories</w:t>
      </w:r>
      <w:r w:rsidR="0058623B">
        <w:rPr>
          <w:rFonts w:asciiTheme="minorHAnsi" w:hAnsiTheme="minorHAnsi" w:cstheme="minorHAnsi"/>
          <w:lang w:val="en-US"/>
        </w:rPr>
        <w:t>.</w:t>
      </w:r>
    </w:p>
    <w:p w14:paraId="27A3B701" w14:textId="3D88666E" w:rsidR="00E36EED" w:rsidRDefault="00E36EED" w:rsidP="003E665F">
      <w:pPr>
        <w:rPr>
          <w:rFonts w:asciiTheme="minorHAnsi" w:hAnsiTheme="minorHAnsi" w:cstheme="minorHAnsi"/>
          <w:lang w:val="en-US"/>
        </w:rPr>
      </w:pPr>
    </w:p>
    <w:p w14:paraId="254A01ED" w14:textId="778848F4" w:rsidR="003C5F63" w:rsidRDefault="003E665F" w:rsidP="00D91C8A">
      <w:pPr>
        <w:rPr>
          <w:rFonts w:asciiTheme="minorHAnsi" w:hAnsiTheme="minorHAnsi" w:cstheme="minorHAnsi"/>
          <w:lang w:val="en-US"/>
        </w:rPr>
      </w:pPr>
      <w:r w:rsidRPr="0040588C">
        <w:rPr>
          <w:rFonts w:asciiTheme="minorHAnsi" w:hAnsiTheme="minorHAnsi" w:cstheme="minorHAnsi"/>
          <w:lang w:val="en-US"/>
        </w:rPr>
        <w:t>At FiE</w:t>
      </w:r>
      <w:r>
        <w:rPr>
          <w:rFonts w:asciiTheme="minorHAnsi" w:hAnsiTheme="minorHAnsi" w:cstheme="minorHAnsi"/>
          <w:lang w:val="en-US"/>
        </w:rPr>
        <w:t xml:space="preserve"> 2023</w:t>
      </w:r>
      <w:r w:rsidRPr="0040588C">
        <w:rPr>
          <w:rFonts w:asciiTheme="minorHAnsi" w:hAnsiTheme="minorHAnsi" w:cstheme="minorHAnsi"/>
          <w:lang w:val="en-US"/>
        </w:rPr>
        <w:t xml:space="preserve">, GNT (stand 3.1G140) will </w:t>
      </w:r>
      <w:r>
        <w:rPr>
          <w:rFonts w:asciiTheme="minorHAnsi" w:hAnsiTheme="minorHAnsi" w:cstheme="minorHAnsi"/>
          <w:lang w:val="en-US"/>
        </w:rPr>
        <w:t xml:space="preserve">showcase </w:t>
      </w:r>
      <w:r w:rsidR="00D91C8A" w:rsidRPr="0040588C">
        <w:rPr>
          <w:rFonts w:asciiTheme="minorHAnsi" w:hAnsiTheme="minorHAnsi" w:cstheme="minorHAnsi"/>
          <w:lang w:val="en-US"/>
        </w:rPr>
        <w:t xml:space="preserve">EXBERRY® </w:t>
      </w:r>
      <w:r w:rsidR="00D91C8A">
        <w:rPr>
          <w:rFonts w:asciiTheme="minorHAnsi" w:hAnsiTheme="minorHAnsi" w:cstheme="minorHAnsi"/>
          <w:lang w:val="en-US"/>
        </w:rPr>
        <w:t xml:space="preserve">concentrates’ </w:t>
      </w:r>
      <w:r>
        <w:rPr>
          <w:rFonts w:asciiTheme="minorHAnsi" w:hAnsiTheme="minorHAnsi" w:cstheme="minorHAnsi"/>
          <w:lang w:val="en-US"/>
        </w:rPr>
        <w:t>versa</w:t>
      </w:r>
      <w:r w:rsidR="001373F6">
        <w:rPr>
          <w:rFonts w:asciiTheme="minorHAnsi" w:hAnsiTheme="minorHAnsi" w:cstheme="minorHAnsi"/>
          <w:lang w:val="en-US"/>
        </w:rPr>
        <w:t>ti</w:t>
      </w:r>
      <w:r>
        <w:rPr>
          <w:rFonts w:asciiTheme="minorHAnsi" w:hAnsiTheme="minorHAnsi" w:cstheme="minorHAnsi"/>
          <w:lang w:val="en-US"/>
        </w:rPr>
        <w:t>lity</w:t>
      </w:r>
      <w:r w:rsidR="006873D4">
        <w:rPr>
          <w:rFonts w:asciiTheme="minorHAnsi" w:hAnsiTheme="minorHAnsi" w:cstheme="minorHAnsi"/>
          <w:lang w:val="en-US"/>
        </w:rPr>
        <w:t xml:space="preserve"> by inviting a</w:t>
      </w:r>
      <w:r w:rsidR="001E0C31">
        <w:rPr>
          <w:rFonts w:asciiTheme="minorHAnsi" w:hAnsiTheme="minorHAnsi" w:cstheme="minorHAnsi"/>
          <w:lang w:val="en-US"/>
        </w:rPr>
        <w:t xml:space="preserve">ttendees </w:t>
      </w:r>
      <w:r w:rsidR="006873D4">
        <w:rPr>
          <w:rFonts w:asciiTheme="minorHAnsi" w:hAnsiTheme="minorHAnsi" w:cstheme="minorHAnsi"/>
          <w:lang w:val="en-US"/>
        </w:rPr>
        <w:t>to</w:t>
      </w:r>
      <w:r w:rsidR="001E0C31">
        <w:rPr>
          <w:rFonts w:asciiTheme="minorHAnsi" w:hAnsiTheme="minorHAnsi" w:cstheme="minorHAnsi"/>
          <w:lang w:val="en-US"/>
        </w:rPr>
        <w:t xml:space="preserve"> </w:t>
      </w:r>
      <w:r w:rsidR="007C7FB2">
        <w:rPr>
          <w:rFonts w:asciiTheme="minorHAnsi" w:hAnsiTheme="minorHAnsi" w:cstheme="minorHAnsi"/>
          <w:lang w:val="en-US"/>
        </w:rPr>
        <w:t>color t</w:t>
      </w:r>
      <w:r w:rsidR="001E0C31">
        <w:rPr>
          <w:rFonts w:asciiTheme="minorHAnsi" w:hAnsiTheme="minorHAnsi" w:cstheme="minorHAnsi"/>
          <w:lang w:val="en-US"/>
        </w:rPr>
        <w:t xml:space="preserve">heir own </w:t>
      </w:r>
      <w:r>
        <w:rPr>
          <w:rFonts w:asciiTheme="minorHAnsi" w:hAnsiTheme="minorHAnsi" w:cstheme="minorHAnsi"/>
          <w:lang w:val="en-US"/>
        </w:rPr>
        <w:t>dairy, confectionery</w:t>
      </w:r>
      <w:r w:rsidR="003C13AB">
        <w:rPr>
          <w:rFonts w:asciiTheme="minorHAnsi" w:hAnsiTheme="minorHAnsi" w:cstheme="minorHAnsi"/>
          <w:lang w:val="en-US"/>
        </w:rPr>
        <w:t>, and non-alcoholic beverages</w:t>
      </w:r>
      <w:r w:rsidR="001E0C31">
        <w:rPr>
          <w:rFonts w:asciiTheme="minorHAnsi" w:hAnsiTheme="minorHAnsi" w:cstheme="minorHAnsi"/>
          <w:lang w:val="en-US"/>
        </w:rPr>
        <w:t xml:space="preserve"> </w:t>
      </w:r>
      <w:r w:rsidR="006873D4">
        <w:rPr>
          <w:rFonts w:asciiTheme="minorHAnsi" w:hAnsiTheme="minorHAnsi" w:cstheme="minorHAnsi"/>
          <w:lang w:val="en-US"/>
        </w:rPr>
        <w:t>at special application stations.</w:t>
      </w:r>
      <w:r w:rsidR="00D91C8A" w:rsidRPr="00D91C8A">
        <w:rPr>
          <w:rFonts w:asciiTheme="minorHAnsi" w:hAnsiTheme="minorHAnsi" w:cstheme="minorHAnsi"/>
          <w:lang w:val="en-US"/>
        </w:rPr>
        <w:t xml:space="preserve"> </w:t>
      </w:r>
    </w:p>
    <w:p w14:paraId="0AA5F234" w14:textId="77777777" w:rsidR="003C5F63" w:rsidRDefault="003C5F63" w:rsidP="00D91C8A">
      <w:pPr>
        <w:rPr>
          <w:rFonts w:asciiTheme="minorHAnsi" w:hAnsiTheme="minorHAnsi" w:cstheme="minorHAnsi"/>
          <w:lang w:val="en-US"/>
        </w:rPr>
      </w:pPr>
    </w:p>
    <w:p w14:paraId="37D9BDAF" w14:textId="01ECDEAE" w:rsidR="00131349" w:rsidRDefault="002752CB" w:rsidP="00D91C8A">
      <w:pPr>
        <w:rPr>
          <w:rFonts w:asciiTheme="minorHAnsi" w:hAnsiTheme="minorHAnsi" w:cstheme="minorHAnsi"/>
          <w:lang w:val="en-US"/>
        </w:rPr>
      </w:pPr>
      <w:r>
        <w:rPr>
          <w:rFonts w:asciiTheme="minorHAnsi" w:hAnsiTheme="minorHAnsi" w:cstheme="minorHAnsi"/>
          <w:lang w:val="en-US"/>
        </w:rPr>
        <w:t>The company</w:t>
      </w:r>
      <w:r w:rsidR="00D91C8A">
        <w:rPr>
          <w:rFonts w:asciiTheme="minorHAnsi" w:hAnsiTheme="minorHAnsi" w:cstheme="minorHAnsi"/>
          <w:lang w:val="en-US"/>
        </w:rPr>
        <w:t xml:space="preserve">’s </w:t>
      </w:r>
      <w:r w:rsidR="00131349" w:rsidRPr="00131349">
        <w:rPr>
          <w:rFonts w:asciiTheme="minorHAnsi" w:hAnsiTheme="minorHAnsi" w:cstheme="minorHAnsi"/>
          <w:lang w:val="en-US"/>
        </w:rPr>
        <w:t>dedicated in-house experts will</w:t>
      </w:r>
      <w:r w:rsidR="00131349">
        <w:rPr>
          <w:rFonts w:asciiTheme="minorHAnsi" w:hAnsiTheme="minorHAnsi" w:cstheme="minorHAnsi"/>
          <w:lang w:val="en-US"/>
        </w:rPr>
        <w:t xml:space="preserve"> also</w:t>
      </w:r>
      <w:r w:rsidR="00131349" w:rsidRPr="00131349">
        <w:rPr>
          <w:rFonts w:asciiTheme="minorHAnsi" w:hAnsiTheme="minorHAnsi" w:cstheme="minorHAnsi"/>
          <w:lang w:val="en-US"/>
        </w:rPr>
        <w:t xml:space="preserve"> be </w:t>
      </w:r>
      <w:r w:rsidR="00F56068">
        <w:rPr>
          <w:rFonts w:asciiTheme="minorHAnsi" w:hAnsiTheme="minorHAnsi" w:cstheme="minorHAnsi"/>
          <w:lang w:val="en-US"/>
        </w:rPr>
        <w:t>available</w:t>
      </w:r>
      <w:r w:rsidR="00131349" w:rsidRPr="00131349">
        <w:rPr>
          <w:rFonts w:asciiTheme="minorHAnsi" w:hAnsiTheme="minorHAnsi" w:cstheme="minorHAnsi"/>
          <w:lang w:val="en-US"/>
        </w:rPr>
        <w:t xml:space="preserve"> </w:t>
      </w:r>
      <w:r w:rsidR="00131349">
        <w:rPr>
          <w:rFonts w:asciiTheme="minorHAnsi" w:hAnsiTheme="minorHAnsi" w:cstheme="minorHAnsi"/>
          <w:lang w:val="en-US"/>
        </w:rPr>
        <w:t xml:space="preserve">throughout the event </w:t>
      </w:r>
      <w:r w:rsidR="00131349" w:rsidRPr="00131349">
        <w:rPr>
          <w:rFonts w:asciiTheme="minorHAnsi" w:hAnsiTheme="minorHAnsi" w:cstheme="minorHAnsi"/>
          <w:lang w:val="en-US"/>
        </w:rPr>
        <w:t>to provide insight</w:t>
      </w:r>
      <w:r w:rsidR="00204358">
        <w:rPr>
          <w:rFonts w:asciiTheme="minorHAnsi" w:hAnsiTheme="minorHAnsi" w:cstheme="minorHAnsi"/>
          <w:lang w:val="en-US"/>
        </w:rPr>
        <w:t>s</w:t>
      </w:r>
      <w:r w:rsidR="00131349" w:rsidRPr="00131349">
        <w:rPr>
          <w:rFonts w:asciiTheme="minorHAnsi" w:hAnsiTheme="minorHAnsi" w:cstheme="minorHAnsi"/>
          <w:lang w:val="en-US"/>
        </w:rPr>
        <w:t xml:space="preserve"> and advice into how EXBERRY® can meet consumer demand in different regions around the globe.</w:t>
      </w:r>
    </w:p>
    <w:p w14:paraId="47AB3906" w14:textId="271316E2" w:rsidR="003E665F" w:rsidRDefault="003E665F" w:rsidP="003E665F">
      <w:pPr>
        <w:rPr>
          <w:rFonts w:asciiTheme="minorHAnsi" w:hAnsiTheme="minorHAnsi" w:cstheme="minorHAnsi"/>
          <w:lang w:val="en-US"/>
        </w:rPr>
      </w:pPr>
    </w:p>
    <w:p w14:paraId="4E91D804" w14:textId="27C864EE" w:rsidR="00A172CB" w:rsidRDefault="00D42D23" w:rsidP="003E665F">
      <w:pPr>
        <w:rPr>
          <w:rFonts w:asciiTheme="minorHAnsi" w:hAnsiTheme="minorHAnsi" w:cstheme="minorHAnsi"/>
          <w:lang w:val="en-US"/>
        </w:rPr>
      </w:pPr>
      <w:r>
        <w:rPr>
          <w:rFonts w:asciiTheme="minorHAnsi" w:hAnsiTheme="minorHAnsi" w:cstheme="minorHAnsi"/>
          <w:lang w:val="en-US"/>
        </w:rPr>
        <w:t xml:space="preserve">Petra Thiele, </w:t>
      </w:r>
      <w:r w:rsidR="00B84A6E" w:rsidRPr="00011012">
        <w:rPr>
          <w:rFonts w:asciiTheme="minorHAnsi" w:hAnsiTheme="minorHAnsi" w:cstheme="minorHAnsi"/>
          <w:lang w:val="en-US"/>
        </w:rPr>
        <w:t>Managing Director at GNT Europa</w:t>
      </w:r>
      <w:r w:rsidRPr="00011012">
        <w:rPr>
          <w:rFonts w:asciiTheme="minorHAnsi" w:hAnsiTheme="minorHAnsi" w:cstheme="minorHAnsi"/>
          <w:lang w:val="en-US"/>
        </w:rPr>
        <w:t>,</w:t>
      </w:r>
      <w:r>
        <w:rPr>
          <w:rFonts w:asciiTheme="minorHAnsi" w:hAnsiTheme="minorHAnsi" w:cstheme="minorHAnsi"/>
          <w:lang w:val="en-US"/>
        </w:rPr>
        <w:t xml:space="preserve"> said: “</w:t>
      </w:r>
      <w:r w:rsidR="0086076E" w:rsidRPr="0040588C">
        <w:rPr>
          <w:rFonts w:asciiTheme="minorHAnsi" w:hAnsiTheme="minorHAnsi" w:cstheme="minorHAnsi"/>
          <w:lang w:val="en-US"/>
        </w:rPr>
        <w:t>EXBERRY®</w:t>
      </w:r>
      <w:r w:rsidR="0086076E">
        <w:rPr>
          <w:rFonts w:asciiTheme="minorHAnsi" w:hAnsiTheme="minorHAnsi" w:cstheme="minorHAnsi"/>
          <w:lang w:val="en-US"/>
        </w:rPr>
        <w:t xml:space="preserve"> allow</w:t>
      </w:r>
      <w:r w:rsidR="00060BB2">
        <w:rPr>
          <w:rFonts w:asciiTheme="minorHAnsi" w:hAnsiTheme="minorHAnsi" w:cstheme="minorHAnsi"/>
          <w:lang w:val="en-US"/>
        </w:rPr>
        <w:t>s</w:t>
      </w:r>
      <w:r w:rsidR="0086076E">
        <w:rPr>
          <w:rFonts w:asciiTheme="minorHAnsi" w:hAnsiTheme="minorHAnsi" w:cstheme="minorHAnsi"/>
          <w:lang w:val="en-US"/>
        </w:rPr>
        <w:t xml:space="preserve"> manufacturers to achieve </w:t>
      </w:r>
      <w:r w:rsidR="00A172CB">
        <w:rPr>
          <w:rFonts w:asciiTheme="minorHAnsi" w:hAnsiTheme="minorHAnsi" w:cstheme="minorHAnsi"/>
          <w:lang w:val="en-US"/>
        </w:rPr>
        <w:t xml:space="preserve">vibrant </w:t>
      </w:r>
      <w:r w:rsidR="00296246">
        <w:rPr>
          <w:rFonts w:asciiTheme="minorHAnsi" w:hAnsiTheme="minorHAnsi" w:cstheme="minorHAnsi"/>
          <w:lang w:val="en-US"/>
        </w:rPr>
        <w:t>shades</w:t>
      </w:r>
      <w:r w:rsidR="0086076E">
        <w:rPr>
          <w:rFonts w:asciiTheme="minorHAnsi" w:hAnsiTheme="minorHAnsi" w:cstheme="minorHAnsi"/>
          <w:lang w:val="en-US"/>
        </w:rPr>
        <w:t xml:space="preserve"> </w:t>
      </w:r>
      <w:r w:rsidR="007024C7">
        <w:rPr>
          <w:rFonts w:asciiTheme="minorHAnsi" w:hAnsiTheme="minorHAnsi" w:cstheme="minorHAnsi"/>
          <w:lang w:val="en-US"/>
        </w:rPr>
        <w:t xml:space="preserve">in almost any application </w:t>
      </w:r>
      <w:r w:rsidR="0086076E">
        <w:rPr>
          <w:rFonts w:asciiTheme="minorHAnsi" w:hAnsiTheme="minorHAnsi" w:cstheme="minorHAnsi"/>
          <w:lang w:val="en-US"/>
        </w:rPr>
        <w:t xml:space="preserve">while maintaining </w:t>
      </w:r>
      <w:r w:rsidR="002752CB">
        <w:rPr>
          <w:rFonts w:asciiTheme="minorHAnsi" w:hAnsiTheme="minorHAnsi" w:cstheme="minorHAnsi"/>
          <w:lang w:val="en-US"/>
        </w:rPr>
        <w:t xml:space="preserve">completely </w:t>
      </w:r>
      <w:r w:rsidR="0086076E">
        <w:rPr>
          <w:rFonts w:asciiTheme="minorHAnsi" w:hAnsiTheme="minorHAnsi" w:cstheme="minorHAnsi"/>
          <w:lang w:val="en-US"/>
        </w:rPr>
        <w:t xml:space="preserve">clean and clear labels. </w:t>
      </w:r>
      <w:r w:rsidR="00A06611">
        <w:rPr>
          <w:rFonts w:asciiTheme="minorHAnsi" w:hAnsiTheme="minorHAnsi" w:cstheme="minorHAnsi"/>
          <w:lang w:val="en-US"/>
        </w:rPr>
        <w:t xml:space="preserve">Our </w:t>
      </w:r>
      <w:r w:rsidR="00060BB2">
        <w:rPr>
          <w:rFonts w:asciiTheme="minorHAnsi" w:hAnsiTheme="minorHAnsi" w:cstheme="minorHAnsi"/>
          <w:lang w:val="en-US"/>
        </w:rPr>
        <w:t xml:space="preserve">special </w:t>
      </w:r>
      <w:r w:rsidR="00E85DA0">
        <w:rPr>
          <w:rFonts w:asciiTheme="minorHAnsi" w:hAnsiTheme="minorHAnsi" w:cstheme="minorHAnsi"/>
          <w:lang w:val="en-US"/>
        </w:rPr>
        <w:t>‘</w:t>
      </w:r>
      <w:r w:rsidR="00A06611">
        <w:rPr>
          <w:rFonts w:asciiTheme="minorHAnsi" w:hAnsiTheme="minorHAnsi" w:cstheme="minorHAnsi"/>
          <w:lang w:val="en-US"/>
        </w:rPr>
        <w:t>color lab</w:t>
      </w:r>
      <w:r w:rsidR="00E85DA0">
        <w:rPr>
          <w:rFonts w:asciiTheme="minorHAnsi" w:hAnsiTheme="minorHAnsi" w:cstheme="minorHAnsi"/>
          <w:lang w:val="en-US"/>
        </w:rPr>
        <w:t>’</w:t>
      </w:r>
      <w:r w:rsidR="00A06611">
        <w:rPr>
          <w:rFonts w:asciiTheme="minorHAnsi" w:hAnsiTheme="minorHAnsi" w:cstheme="minorHAnsi"/>
          <w:lang w:val="en-US"/>
        </w:rPr>
        <w:t xml:space="preserve"> will </w:t>
      </w:r>
      <w:r w:rsidR="00166D78">
        <w:rPr>
          <w:rFonts w:asciiTheme="minorHAnsi" w:hAnsiTheme="minorHAnsi" w:cstheme="minorHAnsi"/>
          <w:lang w:val="en-US"/>
        </w:rPr>
        <w:t xml:space="preserve">give FiE visitors the chance to </w:t>
      </w:r>
      <w:r w:rsidR="00195258">
        <w:rPr>
          <w:rFonts w:asciiTheme="minorHAnsi" w:hAnsiTheme="minorHAnsi" w:cstheme="minorHAnsi"/>
          <w:lang w:val="en-US"/>
        </w:rPr>
        <w:t>ex</w:t>
      </w:r>
      <w:r w:rsidR="00296246">
        <w:rPr>
          <w:rFonts w:asciiTheme="minorHAnsi" w:hAnsiTheme="minorHAnsi" w:cstheme="minorHAnsi"/>
          <w:lang w:val="en-US"/>
        </w:rPr>
        <w:t>periment with</w:t>
      </w:r>
      <w:r w:rsidR="00A172CB">
        <w:rPr>
          <w:rFonts w:asciiTheme="minorHAnsi" w:hAnsiTheme="minorHAnsi" w:cstheme="minorHAnsi"/>
          <w:lang w:val="en-US"/>
        </w:rPr>
        <w:t xml:space="preserve"> the possibilities</w:t>
      </w:r>
      <w:r w:rsidR="00E3146C">
        <w:rPr>
          <w:rFonts w:asciiTheme="minorHAnsi" w:hAnsiTheme="minorHAnsi" w:cstheme="minorHAnsi"/>
          <w:lang w:val="en-US"/>
        </w:rPr>
        <w:t xml:space="preserve"> for themselves</w:t>
      </w:r>
      <w:r w:rsidR="00A172CB">
        <w:rPr>
          <w:rFonts w:asciiTheme="minorHAnsi" w:hAnsiTheme="minorHAnsi" w:cstheme="minorHAnsi"/>
          <w:lang w:val="en-US"/>
        </w:rPr>
        <w:t xml:space="preserve"> and discover the incredible potential of our plant-based </w:t>
      </w:r>
      <w:r w:rsidR="00B44A16">
        <w:rPr>
          <w:rFonts w:asciiTheme="minorHAnsi" w:hAnsiTheme="minorHAnsi" w:cstheme="minorHAnsi"/>
          <w:lang w:val="en-US"/>
        </w:rPr>
        <w:t>co</w:t>
      </w:r>
      <w:r w:rsidR="005E2FAA">
        <w:rPr>
          <w:rFonts w:asciiTheme="minorHAnsi" w:hAnsiTheme="minorHAnsi" w:cstheme="minorHAnsi"/>
          <w:lang w:val="en-US"/>
        </w:rPr>
        <w:t>ncentrates</w:t>
      </w:r>
      <w:r w:rsidR="00A172CB">
        <w:rPr>
          <w:rFonts w:asciiTheme="minorHAnsi" w:hAnsiTheme="minorHAnsi" w:cstheme="minorHAnsi"/>
          <w:lang w:val="en-US"/>
        </w:rPr>
        <w:t>.”</w:t>
      </w:r>
    </w:p>
    <w:p w14:paraId="3770E9EE" w14:textId="77777777" w:rsidR="003565F1" w:rsidRDefault="003565F1" w:rsidP="003E665F">
      <w:pPr>
        <w:rPr>
          <w:rFonts w:asciiTheme="minorHAnsi" w:hAnsiTheme="minorHAnsi" w:cstheme="minorHAnsi"/>
          <w:lang w:val="en-US"/>
        </w:rPr>
      </w:pPr>
    </w:p>
    <w:p w14:paraId="78A5D73B" w14:textId="14F3ABDE" w:rsidR="00D60C90" w:rsidRDefault="00296246" w:rsidP="00D60C90">
      <w:pPr>
        <w:rPr>
          <w:rFonts w:asciiTheme="minorHAnsi" w:hAnsiTheme="minorHAnsi" w:cstheme="minorHAnsi"/>
          <w:lang w:val="en-US"/>
        </w:rPr>
      </w:pPr>
      <w:r>
        <w:rPr>
          <w:rFonts w:asciiTheme="minorHAnsi" w:hAnsiTheme="minorHAnsi" w:cstheme="minorHAnsi"/>
          <w:lang w:val="en-US"/>
        </w:rPr>
        <w:t xml:space="preserve">Based on the concept of coloring food with food, </w:t>
      </w:r>
      <w:r w:rsidR="00D60C90" w:rsidRPr="0040588C">
        <w:rPr>
          <w:rFonts w:asciiTheme="minorHAnsi" w:hAnsiTheme="minorHAnsi" w:cstheme="minorHAnsi"/>
          <w:lang w:val="en-US"/>
        </w:rPr>
        <w:t xml:space="preserve">EXBERRY® </w:t>
      </w:r>
      <w:r w:rsidR="00B44A16">
        <w:rPr>
          <w:rFonts w:asciiTheme="minorHAnsi" w:hAnsiTheme="minorHAnsi" w:cstheme="minorHAnsi"/>
          <w:lang w:val="en-US"/>
        </w:rPr>
        <w:t>concentrates</w:t>
      </w:r>
      <w:r w:rsidR="00D60C90">
        <w:rPr>
          <w:rFonts w:asciiTheme="minorHAnsi" w:hAnsiTheme="minorHAnsi" w:cstheme="minorHAnsi"/>
          <w:lang w:val="en-US"/>
        </w:rPr>
        <w:t xml:space="preserve"> are classified as food ingredients rather than additives in the EU and many other parts of the world. They are also suitable for vegan, halal, and kosher diets.</w:t>
      </w:r>
    </w:p>
    <w:p w14:paraId="05806FDA" w14:textId="77777777" w:rsidR="003565F1" w:rsidRDefault="003565F1" w:rsidP="003E665F">
      <w:pPr>
        <w:rPr>
          <w:rFonts w:asciiTheme="minorHAnsi" w:hAnsiTheme="minorHAnsi" w:cstheme="minorHAnsi"/>
          <w:lang w:val="en-US"/>
        </w:rPr>
      </w:pPr>
    </w:p>
    <w:p w14:paraId="5093D182" w14:textId="7DD37071" w:rsidR="00D60C90" w:rsidRDefault="003565F1" w:rsidP="00D60C90">
      <w:pPr>
        <w:rPr>
          <w:rFonts w:asciiTheme="minorHAnsi" w:hAnsiTheme="minorHAnsi" w:cstheme="minorHAnsi"/>
          <w:lang w:val="en-US"/>
        </w:rPr>
      </w:pPr>
      <w:r w:rsidRPr="003565F1">
        <w:rPr>
          <w:rFonts w:asciiTheme="minorHAnsi" w:hAnsiTheme="minorHAnsi" w:cstheme="minorHAnsi"/>
          <w:lang w:val="en-US"/>
        </w:rPr>
        <w:t xml:space="preserve">To ensure the highest level of quality and year-round availability, GNT </w:t>
      </w:r>
      <w:r w:rsidR="000F4ABA">
        <w:rPr>
          <w:rFonts w:asciiTheme="minorHAnsi" w:hAnsiTheme="minorHAnsi" w:cstheme="minorHAnsi"/>
          <w:lang w:val="en-US"/>
        </w:rPr>
        <w:t xml:space="preserve">has a vertically integrated </w:t>
      </w:r>
      <w:r w:rsidRPr="003565F1">
        <w:rPr>
          <w:rFonts w:asciiTheme="minorHAnsi" w:hAnsiTheme="minorHAnsi" w:cstheme="minorHAnsi"/>
          <w:lang w:val="en-US"/>
        </w:rPr>
        <w:t>supply chain, with cultivation and harvesting monitored by GNT’s agricultural engineers.</w:t>
      </w:r>
    </w:p>
    <w:p w14:paraId="1888C3AD" w14:textId="77777777" w:rsidR="00D60C90" w:rsidRDefault="00D60C90" w:rsidP="00D60C90">
      <w:pPr>
        <w:rPr>
          <w:rFonts w:asciiTheme="minorHAnsi" w:hAnsiTheme="minorHAnsi" w:cstheme="minorHAnsi"/>
          <w:lang w:val="en-US"/>
        </w:rPr>
      </w:pPr>
    </w:p>
    <w:p w14:paraId="13FB5452" w14:textId="0FE5106D" w:rsidR="002B2D87" w:rsidRPr="00BD76EC" w:rsidRDefault="008745B8" w:rsidP="00D60C90">
      <w:pPr>
        <w:rPr>
          <w:rFonts w:asciiTheme="minorHAnsi" w:hAnsiTheme="minorHAnsi" w:cstheme="minorHAnsi"/>
          <w:b/>
          <w:bCs/>
          <w:lang w:val="en-US"/>
        </w:rPr>
      </w:pPr>
      <w:r w:rsidRPr="00BD76EC">
        <w:rPr>
          <w:rFonts w:asciiTheme="minorHAnsi" w:hAnsiTheme="minorHAnsi" w:cstheme="minorHAnsi"/>
          <w:b/>
          <w:bCs/>
          <w:lang w:val="en-US"/>
        </w:rPr>
        <w:t>Food Ingredients Europe 2023</w:t>
      </w:r>
      <w:r>
        <w:rPr>
          <w:rFonts w:asciiTheme="minorHAnsi" w:hAnsiTheme="minorHAnsi" w:cstheme="minorHAnsi"/>
          <w:b/>
          <w:bCs/>
          <w:lang w:val="en-US"/>
        </w:rPr>
        <w:t xml:space="preserve"> takes place at </w:t>
      </w:r>
      <w:r w:rsidRPr="008745B8">
        <w:rPr>
          <w:rFonts w:asciiTheme="minorHAnsi" w:hAnsiTheme="minorHAnsi" w:cstheme="minorHAnsi"/>
          <w:b/>
          <w:bCs/>
          <w:lang w:val="en-US"/>
        </w:rPr>
        <w:t>Messe Frankfurt</w:t>
      </w:r>
      <w:r w:rsidRPr="00BD76EC">
        <w:rPr>
          <w:rFonts w:asciiTheme="minorHAnsi" w:hAnsiTheme="minorHAnsi" w:cstheme="minorHAnsi"/>
          <w:b/>
          <w:bCs/>
          <w:lang w:val="en-US"/>
        </w:rPr>
        <w:t xml:space="preserve"> </w:t>
      </w:r>
      <w:r>
        <w:rPr>
          <w:rFonts w:asciiTheme="minorHAnsi" w:hAnsiTheme="minorHAnsi" w:cstheme="minorHAnsi"/>
          <w:b/>
          <w:bCs/>
          <w:lang w:val="en-US"/>
        </w:rPr>
        <w:t xml:space="preserve">in Germany. </w:t>
      </w:r>
      <w:r w:rsidR="00D60C90" w:rsidRPr="00BD76EC">
        <w:rPr>
          <w:rFonts w:asciiTheme="minorHAnsi" w:hAnsiTheme="minorHAnsi" w:cstheme="minorHAnsi"/>
          <w:b/>
          <w:bCs/>
          <w:lang w:val="en-US"/>
        </w:rPr>
        <w:t>For more information, visi</w:t>
      </w:r>
      <w:r w:rsidR="004D3D04" w:rsidRPr="00BD76EC">
        <w:rPr>
          <w:rFonts w:asciiTheme="minorHAnsi" w:hAnsiTheme="minorHAnsi" w:cstheme="minorHAnsi"/>
          <w:b/>
          <w:bCs/>
          <w:lang w:val="en-US"/>
        </w:rPr>
        <w:t xml:space="preserve">t: </w:t>
      </w:r>
      <w:hyperlink r:id="rId11" w:history="1">
        <w:r w:rsidR="003C3B78" w:rsidRPr="00BD76EC">
          <w:rPr>
            <w:rStyle w:val="Hyperlink"/>
            <w:rFonts w:asciiTheme="minorHAnsi" w:hAnsiTheme="minorHAnsi" w:cstheme="minorHAnsi"/>
            <w:b/>
            <w:bCs/>
            <w:lang w:val="en-US"/>
          </w:rPr>
          <w:t>www.figlobal.com/fieurope</w:t>
        </w:r>
      </w:hyperlink>
    </w:p>
    <w:p w14:paraId="43EAFFED" w14:textId="77777777" w:rsidR="00671F50" w:rsidRPr="00AD6449" w:rsidRDefault="00671F50" w:rsidP="002661EA">
      <w:pPr>
        <w:rPr>
          <w:rFonts w:asciiTheme="minorHAnsi" w:hAnsiTheme="minorHAnsi" w:cstheme="minorHAnsi"/>
          <w:lang w:val="en-US"/>
        </w:rPr>
      </w:pPr>
    </w:p>
    <w:p w14:paraId="3F87BF8F" w14:textId="77777777" w:rsidR="002661EA" w:rsidRPr="00AD6449" w:rsidRDefault="002661EA" w:rsidP="002661EA">
      <w:pPr>
        <w:jc w:val="center"/>
        <w:rPr>
          <w:rFonts w:ascii="Calibri" w:hAnsi="Calibri" w:cs="Calibri"/>
          <w:b/>
          <w:lang w:val="en-US"/>
        </w:rPr>
      </w:pPr>
      <w:r w:rsidRPr="00AD6449">
        <w:rPr>
          <w:rFonts w:ascii="Calibri" w:hAnsi="Calibri" w:cs="Calibri"/>
          <w:b/>
          <w:lang w:val="en-US"/>
        </w:rPr>
        <w:t>END</w:t>
      </w:r>
    </w:p>
    <w:p w14:paraId="55CC9D3A" w14:textId="77777777" w:rsidR="002661EA" w:rsidRPr="00AD6449" w:rsidRDefault="002661EA" w:rsidP="002661EA">
      <w:pPr>
        <w:rPr>
          <w:rFonts w:asciiTheme="minorHAnsi" w:hAnsiTheme="minorHAnsi" w:cstheme="minorHAnsi"/>
          <w:lang w:val="en-US"/>
        </w:rPr>
      </w:pPr>
    </w:p>
    <w:p w14:paraId="25B89077" w14:textId="77777777" w:rsidR="002661EA" w:rsidRPr="00AD6449" w:rsidRDefault="002661EA" w:rsidP="002661EA">
      <w:pPr>
        <w:autoSpaceDE w:val="0"/>
        <w:autoSpaceDN w:val="0"/>
        <w:adjustRightInd w:val="0"/>
        <w:rPr>
          <w:rFonts w:asciiTheme="minorHAnsi" w:hAnsiTheme="minorHAnsi" w:cstheme="minorHAnsi"/>
          <w:b/>
          <w:color w:val="000000"/>
          <w:lang w:val="en-US"/>
        </w:rPr>
      </w:pPr>
      <w:r w:rsidRPr="00AD6449">
        <w:rPr>
          <w:rFonts w:asciiTheme="minorHAnsi" w:hAnsiTheme="minorHAnsi" w:cstheme="minorHAnsi"/>
          <w:b/>
          <w:color w:val="000000"/>
          <w:lang w:val="en-US"/>
        </w:rPr>
        <w:t>For more information, contact:</w:t>
      </w:r>
    </w:p>
    <w:p w14:paraId="348AE944" w14:textId="77777777" w:rsidR="002661EA" w:rsidRPr="00AD6449" w:rsidRDefault="002661EA" w:rsidP="002661EA">
      <w:pPr>
        <w:autoSpaceDE w:val="0"/>
        <w:autoSpaceDN w:val="0"/>
        <w:adjustRightInd w:val="0"/>
        <w:rPr>
          <w:rFonts w:asciiTheme="minorHAnsi" w:hAnsiTheme="minorHAnsi" w:cstheme="minorHAnsi"/>
          <w:bCs/>
          <w:color w:val="000000"/>
          <w:lang w:val="en-US"/>
        </w:rPr>
      </w:pPr>
      <w:r w:rsidRPr="00AD6449">
        <w:rPr>
          <w:rFonts w:asciiTheme="minorHAnsi" w:hAnsiTheme="minorHAnsi" w:cstheme="minorHAnsi"/>
          <w:bCs/>
          <w:color w:val="000000"/>
          <w:lang w:val="en-US"/>
        </w:rPr>
        <w:lastRenderedPageBreak/>
        <w:t>Robin Hackett, Ingredient Communications</w:t>
      </w:r>
    </w:p>
    <w:p w14:paraId="5023ACD8" w14:textId="30ACED24" w:rsidR="002661EA" w:rsidRPr="00AD6449" w:rsidRDefault="00000000" w:rsidP="002661EA">
      <w:pPr>
        <w:autoSpaceDE w:val="0"/>
        <w:autoSpaceDN w:val="0"/>
        <w:adjustRightInd w:val="0"/>
        <w:rPr>
          <w:rFonts w:asciiTheme="minorHAnsi" w:hAnsiTheme="minorHAnsi" w:cstheme="minorHAnsi"/>
          <w:bCs/>
          <w:color w:val="000000"/>
          <w:lang w:val="en-US"/>
        </w:rPr>
      </w:pPr>
      <w:hyperlink r:id="rId12" w:history="1">
        <w:r w:rsidR="002661EA" w:rsidRPr="00AD6449">
          <w:rPr>
            <w:rStyle w:val="Hyperlink"/>
            <w:rFonts w:asciiTheme="minorHAnsi" w:hAnsiTheme="minorHAnsi" w:cstheme="minorHAnsi"/>
            <w:bCs/>
            <w:lang w:val="en-US"/>
          </w:rPr>
          <w:t>robin@ingredientcommunications.com</w:t>
        </w:r>
      </w:hyperlink>
      <w:r w:rsidR="002661EA" w:rsidRPr="00AD6449">
        <w:rPr>
          <w:rFonts w:asciiTheme="minorHAnsi" w:hAnsiTheme="minorHAnsi" w:cstheme="minorHAnsi"/>
          <w:bCs/>
          <w:color w:val="000000"/>
          <w:lang w:val="en-US"/>
        </w:rPr>
        <w:t xml:space="preserve"> | +44 </w:t>
      </w:r>
      <w:r w:rsidR="00AA0423" w:rsidRPr="00AD6449">
        <w:rPr>
          <w:rFonts w:asciiTheme="minorHAnsi" w:hAnsiTheme="minorHAnsi" w:cstheme="minorHAnsi"/>
          <w:bCs/>
          <w:color w:val="000000"/>
          <w:lang w:val="en-US"/>
        </w:rPr>
        <w:t>7507 277733</w:t>
      </w:r>
    </w:p>
    <w:p w14:paraId="03AABDD4" w14:textId="77777777" w:rsidR="002661EA" w:rsidRPr="00AD6449" w:rsidRDefault="002661EA" w:rsidP="002661EA">
      <w:pPr>
        <w:autoSpaceDE w:val="0"/>
        <w:autoSpaceDN w:val="0"/>
        <w:adjustRightInd w:val="0"/>
        <w:rPr>
          <w:rFonts w:asciiTheme="minorHAnsi" w:hAnsiTheme="minorHAnsi" w:cstheme="minorHAnsi"/>
          <w:b/>
          <w:color w:val="000000"/>
          <w:lang w:val="en-US"/>
        </w:rPr>
      </w:pPr>
    </w:p>
    <w:p w14:paraId="5C4AC5B8" w14:textId="77777777" w:rsidR="00FD3BCC" w:rsidRPr="00FD3BCC" w:rsidRDefault="00FD3BCC" w:rsidP="00FD3BCC">
      <w:pPr>
        <w:autoSpaceDE w:val="0"/>
        <w:autoSpaceDN w:val="0"/>
        <w:rPr>
          <w:rFonts w:asciiTheme="minorHAnsi" w:hAnsiTheme="minorHAnsi" w:cstheme="minorHAnsi"/>
          <w:b/>
          <w:bCs/>
          <w:color w:val="000000"/>
          <w:lang w:val="en-US"/>
        </w:rPr>
      </w:pPr>
      <w:r w:rsidRPr="00FD3BCC">
        <w:rPr>
          <w:rFonts w:asciiTheme="minorHAnsi" w:hAnsiTheme="minorHAnsi" w:cstheme="minorHAnsi"/>
          <w:b/>
          <w:bCs/>
          <w:color w:val="000000"/>
          <w:lang w:val="en-US"/>
        </w:rPr>
        <w:t>About EXBERRY®</w:t>
      </w:r>
    </w:p>
    <w:p w14:paraId="3B901E47" w14:textId="77777777" w:rsidR="00FD3BCC" w:rsidRPr="00FD3BCC" w:rsidRDefault="00FD3BCC" w:rsidP="00FD3BCC">
      <w:pPr>
        <w:autoSpaceDE w:val="0"/>
        <w:autoSpaceDN w:val="0"/>
        <w:rPr>
          <w:rFonts w:asciiTheme="minorHAnsi" w:hAnsiTheme="minorHAnsi" w:cstheme="minorHAnsi"/>
          <w:color w:val="000000"/>
          <w:lang w:val="en-US"/>
        </w:rPr>
      </w:pPr>
      <w:r w:rsidRPr="00FD3BCC">
        <w:rPr>
          <w:rFonts w:asciiTheme="minorHAnsi" w:hAnsiTheme="minorHAnsi" w:cstheme="minorHAnsi"/>
          <w:color w:val="000000" w:themeColor="text1"/>
          <w:lang w:val="en-US"/>
        </w:rPr>
        <w:t>EXBERRY® is a leading global brand of plant-based, sustainable colors for food and drink. EXBERRY® Coloring Foods are created from edible fruit, vegetables, and plants using physical methods such as chopping and boiling. The brand provides the widest range on the market, comprising more than 400 shades from across the whole spectrum. EXBERRY® is suitable for almost any application, including confectionery, dairy, bakery, soft and alcoholic beverages, cereals, snacks, sauces, savory, and plant-based meat, seafood, and dairy. The concentrates are valued worldwide for their vibrancy, versatility, stability, ease of use, and the complete vertical integration of the supply chain.</w:t>
      </w:r>
    </w:p>
    <w:p w14:paraId="22E65BFE" w14:textId="77777777" w:rsidR="00FD3BCC" w:rsidRPr="00FD3BCC" w:rsidRDefault="00FD3BCC" w:rsidP="00FD3BCC">
      <w:pPr>
        <w:autoSpaceDE w:val="0"/>
        <w:autoSpaceDN w:val="0"/>
        <w:rPr>
          <w:rFonts w:asciiTheme="minorHAnsi" w:hAnsiTheme="minorHAnsi" w:cstheme="minorHAnsi"/>
          <w:color w:val="000000"/>
          <w:lang w:val="en-US"/>
        </w:rPr>
      </w:pPr>
    </w:p>
    <w:p w14:paraId="7A63DCB6" w14:textId="77777777" w:rsidR="00FD3BCC" w:rsidRPr="00FD3BCC" w:rsidRDefault="00FD3BCC" w:rsidP="00FD3BCC">
      <w:pPr>
        <w:autoSpaceDE w:val="0"/>
        <w:autoSpaceDN w:val="0"/>
        <w:rPr>
          <w:rFonts w:asciiTheme="minorHAnsi" w:hAnsiTheme="minorHAnsi" w:cstheme="minorHAnsi"/>
          <w:b/>
          <w:bCs/>
          <w:color w:val="000000"/>
          <w:lang w:val="en-US"/>
        </w:rPr>
      </w:pPr>
      <w:r w:rsidRPr="00FD3BCC">
        <w:rPr>
          <w:rFonts w:asciiTheme="minorHAnsi" w:hAnsiTheme="minorHAnsi" w:cstheme="minorHAnsi"/>
          <w:b/>
          <w:bCs/>
          <w:color w:val="000000"/>
          <w:lang w:val="en-US"/>
        </w:rPr>
        <w:t>About GNT Group</w:t>
      </w:r>
    </w:p>
    <w:p w14:paraId="3CFA7403" w14:textId="76CB8316" w:rsidR="00081BCE" w:rsidRPr="0047040F" w:rsidRDefault="00FD3BCC" w:rsidP="0047040F">
      <w:pPr>
        <w:autoSpaceDE w:val="0"/>
        <w:autoSpaceDN w:val="0"/>
        <w:rPr>
          <w:rFonts w:asciiTheme="minorHAnsi" w:hAnsiTheme="minorHAnsi" w:cstheme="minorHAnsi"/>
          <w:color w:val="000000"/>
          <w:lang w:val="en-US"/>
        </w:rPr>
      </w:pPr>
      <w:r w:rsidRPr="00FD3BCC">
        <w:rPr>
          <w:rFonts w:asciiTheme="minorHAnsi" w:hAnsiTheme="minorHAnsi" w:cstheme="minorHAnsi"/>
          <w:color w:val="000000" w:themeColor="text1"/>
          <w:lang w:val="en-US"/>
        </w:rPr>
        <w:t>Founded in 1978, GNT is a family-owned company pioneering in the creation of plant-based, sustainable ingredients. It is headquartered in Mierlo, The Netherlands, with additional offices in Europe, North and South America, Asia, and the Middle East. GNT’s family ownership provides stability and long-term commitment, enabling it to make strategic decisions to futureproof supplies. These include ambitious sustainability commitments and investments in a vertical supply chain and long-term stockholding.</w:t>
      </w:r>
    </w:p>
    <w:sectPr w:rsidR="00081BCE" w:rsidRPr="0047040F" w:rsidSect="00DE4A2A">
      <w:headerReference w:type="default" r:id="rId13"/>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AF0D" w14:textId="77777777" w:rsidR="00165304" w:rsidRDefault="00165304" w:rsidP="00F8313D">
      <w:r>
        <w:separator/>
      </w:r>
    </w:p>
  </w:endnote>
  <w:endnote w:type="continuationSeparator" w:id="0">
    <w:p w14:paraId="462DC7C4" w14:textId="77777777" w:rsidR="00165304" w:rsidRDefault="00165304" w:rsidP="00F8313D">
      <w:r>
        <w:continuationSeparator/>
      </w:r>
    </w:p>
  </w:endnote>
  <w:endnote w:type="continuationNotice" w:id="1">
    <w:p w14:paraId="1A280928" w14:textId="77777777" w:rsidR="00165304" w:rsidRDefault="00165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6101" w14:textId="77777777" w:rsidR="00165304" w:rsidRDefault="00165304" w:rsidP="00F8313D">
      <w:r>
        <w:separator/>
      </w:r>
    </w:p>
  </w:footnote>
  <w:footnote w:type="continuationSeparator" w:id="0">
    <w:p w14:paraId="17B891AA" w14:textId="77777777" w:rsidR="00165304" w:rsidRDefault="00165304" w:rsidP="00F8313D">
      <w:r>
        <w:continuationSeparator/>
      </w:r>
    </w:p>
  </w:footnote>
  <w:footnote w:type="continuationNotice" w:id="1">
    <w:p w14:paraId="38283879" w14:textId="77777777" w:rsidR="00165304" w:rsidRDefault="00165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DDB4" w14:textId="2A3743B1" w:rsidR="006E5A2F" w:rsidRDefault="00871029" w:rsidP="00C32143">
    <w:pPr>
      <w:pStyle w:val="Header"/>
      <w:tabs>
        <w:tab w:val="clear" w:pos="9072"/>
        <w:tab w:val="right" w:pos="10206"/>
      </w:tabs>
      <w:ind w:left="-1417" w:right="-1417"/>
    </w:pPr>
    <w:r>
      <w:rPr>
        <w:noProof/>
        <w:lang w:val="fr-FR" w:eastAsia="fr-FR"/>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1162CA"/>
    <w:multiLevelType w:val="hybridMultilevel"/>
    <w:tmpl w:val="4E8E000E"/>
    <w:lvl w:ilvl="0" w:tplc="54104C14">
      <w:start w:val="1"/>
      <w:numFmt w:val="bullet"/>
      <w:lvlText w:val="•"/>
      <w:lvlJc w:val="left"/>
      <w:pPr>
        <w:tabs>
          <w:tab w:val="num" w:pos="720"/>
        </w:tabs>
        <w:ind w:left="720" w:hanging="360"/>
      </w:pPr>
      <w:rPr>
        <w:rFonts w:ascii="Arial" w:hAnsi="Arial" w:hint="default"/>
      </w:rPr>
    </w:lvl>
    <w:lvl w:ilvl="1" w:tplc="2F36742A" w:tentative="1">
      <w:start w:val="1"/>
      <w:numFmt w:val="bullet"/>
      <w:lvlText w:val="•"/>
      <w:lvlJc w:val="left"/>
      <w:pPr>
        <w:tabs>
          <w:tab w:val="num" w:pos="1440"/>
        </w:tabs>
        <w:ind w:left="1440" w:hanging="360"/>
      </w:pPr>
      <w:rPr>
        <w:rFonts w:ascii="Arial" w:hAnsi="Arial" w:hint="default"/>
      </w:rPr>
    </w:lvl>
    <w:lvl w:ilvl="2" w:tplc="FD2AD4A0" w:tentative="1">
      <w:start w:val="1"/>
      <w:numFmt w:val="bullet"/>
      <w:lvlText w:val="•"/>
      <w:lvlJc w:val="left"/>
      <w:pPr>
        <w:tabs>
          <w:tab w:val="num" w:pos="2160"/>
        </w:tabs>
        <w:ind w:left="2160" w:hanging="360"/>
      </w:pPr>
      <w:rPr>
        <w:rFonts w:ascii="Arial" w:hAnsi="Arial" w:hint="default"/>
      </w:rPr>
    </w:lvl>
    <w:lvl w:ilvl="3" w:tplc="8B5E2496" w:tentative="1">
      <w:start w:val="1"/>
      <w:numFmt w:val="bullet"/>
      <w:lvlText w:val="•"/>
      <w:lvlJc w:val="left"/>
      <w:pPr>
        <w:tabs>
          <w:tab w:val="num" w:pos="2880"/>
        </w:tabs>
        <w:ind w:left="2880" w:hanging="360"/>
      </w:pPr>
      <w:rPr>
        <w:rFonts w:ascii="Arial" w:hAnsi="Arial" w:hint="default"/>
      </w:rPr>
    </w:lvl>
    <w:lvl w:ilvl="4" w:tplc="05E81908" w:tentative="1">
      <w:start w:val="1"/>
      <w:numFmt w:val="bullet"/>
      <w:lvlText w:val="•"/>
      <w:lvlJc w:val="left"/>
      <w:pPr>
        <w:tabs>
          <w:tab w:val="num" w:pos="3600"/>
        </w:tabs>
        <w:ind w:left="3600" w:hanging="360"/>
      </w:pPr>
      <w:rPr>
        <w:rFonts w:ascii="Arial" w:hAnsi="Arial" w:hint="default"/>
      </w:rPr>
    </w:lvl>
    <w:lvl w:ilvl="5" w:tplc="94A86556" w:tentative="1">
      <w:start w:val="1"/>
      <w:numFmt w:val="bullet"/>
      <w:lvlText w:val="•"/>
      <w:lvlJc w:val="left"/>
      <w:pPr>
        <w:tabs>
          <w:tab w:val="num" w:pos="4320"/>
        </w:tabs>
        <w:ind w:left="4320" w:hanging="360"/>
      </w:pPr>
      <w:rPr>
        <w:rFonts w:ascii="Arial" w:hAnsi="Arial" w:hint="default"/>
      </w:rPr>
    </w:lvl>
    <w:lvl w:ilvl="6" w:tplc="2206A89E" w:tentative="1">
      <w:start w:val="1"/>
      <w:numFmt w:val="bullet"/>
      <w:lvlText w:val="•"/>
      <w:lvlJc w:val="left"/>
      <w:pPr>
        <w:tabs>
          <w:tab w:val="num" w:pos="5040"/>
        </w:tabs>
        <w:ind w:left="5040" w:hanging="360"/>
      </w:pPr>
      <w:rPr>
        <w:rFonts w:ascii="Arial" w:hAnsi="Arial" w:hint="default"/>
      </w:rPr>
    </w:lvl>
    <w:lvl w:ilvl="7" w:tplc="5F580938" w:tentative="1">
      <w:start w:val="1"/>
      <w:numFmt w:val="bullet"/>
      <w:lvlText w:val="•"/>
      <w:lvlJc w:val="left"/>
      <w:pPr>
        <w:tabs>
          <w:tab w:val="num" w:pos="5760"/>
        </w:tabs>
        <w:ind w:left="5760" w:hanging="360"/>
      </w:pPr>
      <w:rPr>
        <w:rFonts w:ascii="Arial" w:hAnsi="Arial" w:hint="default"/>
      </w:rPr>
    </w:lvl>
    <w:lvl w:ilvl="8" w:tplc="0270C0D6" w:tentative="1">
      <w:start w:val="1"/>
      <w:numFmt w:val="bullet"/>
      <w:lvlText w:val="•"/>
      <w:lvlJc w:val="left"/>
      <w:pPr>
        <w:tabs>
          <w:tab w:val="num" w:pos="6480"/>
        </w:tabs>
        <w:ind w:left="6480" w:hanging="360"/>
      </w:pPr>
      <w:rPr>
        <w:rFonts w:ascii="Arial" w:hAnsi="Arial" w:hint="default"/>
      </w:rPr>
    </w:lvl>
  </w:abstractNum>
  <w:num w:numId="1" w16cid:durableId="1922833398">
    <w:abstractNumId w:val="4"/>
  </w:num>
  <w:num w:numId="2" w16cid:durableId="2117752093">
    <w:abstractNumId w:val="2"/>
  </w:num>
  <w:num w:numId="3" w16cid:durableId="243496872">
    <w:abstractNumId w:val="1"/>
  </w:num>
  <w:num w:numId="4" w16cid:durableId="1775051497">
    <w:abstractNumId w:val="3"/>
  </w:num>
  <w:num w:numId="5" w16cid:durableId="151067634">
    <w:abstractNumId w:val="0"/>
  </w:num>
  <w:num w:numId="6" w16cid:durableId="1803575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01AD"/>
    <w:rsid w:val="00003AB2"/>
    <w:rsid w:val="00007A93"/>
    <w:rsid w:val="00011012"/>
    <w:rsid w:val="00015D38"/>
    <w:rsid w:val="0001741A"/>
    <w:rsid w:val="00017AEF"/>
    <w:rsid w:val="00020E3A"/>
    <w:rsid w:val="000259BE"/>
    <w:rsid w:val="00027D87"/>
    <w:rsid w:val="000335D5"/>
    <w:rsid w:val="000361C8"/>
    <w:rsid w:val="0003640C"/>
    <w:rsid w:val="00041290"/>
    <w:rsid w:val="00044BB8"/>
    <w:rsid w:val="0005769F"/>
    <w:rsid w:val="000577E3"/>
    <w:rsid w:val="00060BB2"/>
    <w:rsid w:val="00063A47"/>
    <w:rsid w:val="00070FC8"/>
    <w:rsid w:val="0007284E"/>
    <w:rsid w:val="0008092B"/>
    <w:rsid w:val="00081BCE"/>
    <w:rsid w:val="00084F01"/>
    <w:rsid w:val="00086EC3"/>
    <w:rsid w:val="000872E2"/>
    <w:rsid w:val="00097022"/>
    <w:rsid w:val="000A2D92"/>
    <w:rsid w:val="000B2670"/>
    <w:rsid w:val="000B6592"/>
    <w:rsid w:val="000B689F"/>
    <w:rsid w:val="000C0DF4"/>
    <w:rsid w:val="000C7E77"/>
    <w:rsid w:val="000D42A6"/>
    <w:rsid w:val="000F3C7B"/>
    <w:rsid w:val="000F4874"/>
    <w:rsid w:val="000F4ABA"/>
    <w:rsid w:val="00103990"/>
    <w:rsid w:val="00104D6E"/>
    <w:rsid w:val="00104FF8"/>
    <w:rsid w:val="001066F5"/>
    <w:rsid w:val="0011010C"/>
    <w:rsid w:val="001159EF"/>
    <w:rsid w:val="001258DE"/>
    <w:rsid w:val="0012725C"/>
    <w:rsid w:val="00130698"/>
    <w:rsid w:val="00130BAD"/>
    <w:rsid w:val="00131349"/>
    <w:rsid w:val="00132FA8"/>
    <w:rsid w:val="0013526D"/>
    <w:rsid w:val="00137305"/>
    <w:rsid w:val="001373F6"/>
    <w:rsid w:val="00140175"/>
    <w:rsid w:val="001405A9"/>
    <w:rsid w:val="001418DE"/>
    <w:rsid w:val="001507F2"/>
    <w:rsid w:val="001510F5"/>
    <w:rsid w:val="00155428"/>
    <w:rsid w:val="001619AB"/>
    <w:rsid w:val="00164FB2"/>
    <w:rsid w:val="00165304"/>
    <w:rsid w:val="00166237"/>
    <w:rsid w:val="00166D78"/>
    <w:rsid w:val="001760DC"/>
    <w:rsid w:val="00182097"/>
    <w:rsid w:val="001849C7"/>
    <w:rsid w:val="00184F8C"/>
    <w:rsid w:val="00186441"/>
    <w:rsid w:val="00190E7E"/>
    <w:rsid w:val="00191D61"/>
    <w:rsid w:val="00193472"/>
    <w:rsid w:val="00195258"/>
    <w:rsid w:val="001958B7"/>
    <w:rsid w:val="00196EF7"/>
    <w:rsid w:val="001A082D"/>
    <w:rsid w:val="001A1056"/>
    <w:rsid w:val="001B3E8E"/>
    <w:rsid w:val="001B3F8A"/>
    <w:rsid w:val="001B7495"/>
    <w:rsid w:val="001C17DE"/>
    <w:rsid w:val="001C7D1D"/>
    <w:rsid w:val="001D006A"/>
    <w:rsid w:val="001E0C31"/>
    <w:rsid w:val="001E3208"/>
    <w:rsid w:val="001E5381"/>
    <w:rsid w:val="001E5E00"/>
    <w:rsid w:val="001F1049"/>
    <w:rsid w:val="002017CE"/>
    <w:rsid w:val="00204358"/>
    <w:rsid w:val="00205AAD"/>
    <w:rsid w:val="00206704"/>
    <w:rsid w:val="00206936"/>
    <w:rsid w:val="00211A15"/>
    <w:rsid w:val="00215F67"/>
    <w:rsid w:val="00224483"/>
    <w:rsid w:val="00233459"/>
    <w:rsid w:val="00234DB2"/>
    <w:rsid w:val="00235388"/>
    <w:rsid w:val="00241B9C"/>
    <w:rsid w:val="0024202E"/>
    <w:rsid w:val="00246348"/>
    <w:rsid w:val="002529A2"/>
    <w:rsid w:val="002565C5"/>
    <w:rsid w:val="002607F3"/>
    <w:rsid w:val="00264982"/>
    <w:rsid w:val="00265AF6"/>
    <w:rsid w:val="002661EA"/>
    <w:rsid w:val="00272AD7"/>
    <w:rsid w:val="002752CB"/>
    <w:rsid w:val="0028018A"/>
    <w:rsid w:val="00284B04"/>
    <w:rsid w:val="00286287"/>
    <w:rsid w:val="002862A5"/>
    <w:rsid w:val="002904BD"/>
    <w:rsid w:val="00293247"/>
    <w:rsid w:val="00295010"/>
    <w:rsid w:val="00295898"/>
    <w:rsid w:val="00296246"/>
    <w:rsid w:val="00297133"/>
    <w:rsid w:val="002A1EC1"/>
    <w:rsid w:val="002A2B19"/>
    <w:rsid w:val="002A55E2"/>
    <w:rsid w:val="002A5EC3"/>
    <w:rsid w:val="002A7CD3"/>
    <w:rsid w:val="002B2D87"/>
    <w:rsid w:val="002B3B1C"/>
    <w:rsid w:val="002C0D52"/>
    <w:rsid w:val="002C47D1"/>
    <w:rsid w:val="002C7D20"/>
    <w:rsid w:val="002D2EF1"/>
    <w:rsid w:val="002D4313"/>
    <w:rsid w:val="002E0115"/>
    <w:rsid w:val="002E126A"/>
    <w:rsid w:val="002E1871"/>
    <w:rsid w:val="002E18D1"/>
    <w:rsid w:val="002E2FC5"/>
    <w:rsid w:val="002E4865"/>
    <w:rsid w:val="002E6B54"/>
    <w:rsid w:val="002E6DAD"/>
    <w:rsid w:val="002F4271"/>
    <w:rsid w:val="002F56B4"/>
    <w:rsid w:val="00311BC8"/>
    <w:rsid w:val="00314203"/>
    <w:rsid w:val="00314D85"/>
    <w:rsid w:val="00324B23"/>
    <w:rsid w:val="00324C47"/>
    <w:rsid w:val="0032603D"/>
    <w:rsid w:val="00326F7D"/>
    <w:rsid w:val="00327FC9"/>
    <w:rsid w:val="00327FD1"/>
    <w:rsid w:val="003336B9"/>
    <w:rsid w:val="00333F84"/>
    <w:rsid w:val="003357F9"/>
    <w:rsid w:val="00335B52"/>
    <w:rsid w:val="00343CCE"/>
    <w:rsid w:val="00344DE5"/>
    <w:rsid w:val="003466AB"/>
    <w:rsid w:val="00350D7D"/>
    <w:rsid w:val="00350ECC"/>
    <w:rsid w:val="00354837"/>
    <w:rsid w:val="00355F56"/>
    <w:rsid w:val="003565F1"/>
    <w:rsid w:val="00364BA4"/>
    <w:rsid w:val="00370454"/>
    <w:rsid w:val="00371A20"/>
    <w:rsid w:val="00374BED"/>
    <w:rsid w:val="00381B3A"/>
    <w:rsid w:val="00385878"/>
    <w:rsid w:val="003945FE"/>
    <w:rsid w:val="003A050F"/>
    <w:rsid w:val="003A060D"/>
    <w:rsid w:val="003A1A09"/>
    <w:rsid w:val="003A57D9"/>
    <w:rsid w:val="003A581F"/>
    <w:rsid w:val="003A7118"/>
    <w:rsid w:val="003A7633"/>
    <w:rsid w:val="003C0A27"/>
    <w:rsid w:val="003C13AB"/>
    <w:rsid w:val="003C140E"/>
    <w:rsid w:val="003C2CF2"/>
    <w:rsid w:val="003C3B78"/>
    <w:rsid w:val="003C5614"/>
    <w:rsid w:val="003C5F63"/>
    <w:rsid w:val="003D62A8"/>
    <w:rsid w:val="003D634A"/>
    <w:rsid w:val="003D7D96"/>
    <w:rsid w:val="003E144D"/>
    <w:rsid w:val="003E2A3C"/>
    <w:rsid w:val="003E451E"/>
    <w:rsid w:val="003E665F"/>
    <w:rsid w:val="003E75AD"/>
    <w:rsid w:val="003E7A0B"/>
    <w:rsid w:val="003F3878"/>
    <w:rsid w:val="003F533D"/>
    <w:rsid w:val="00402BCA"/>
    <w:rsid w:val="0040307B"/>
    <w:rsid w:val="0040588C"/>
    <w:rsid w:val="00406323"/>
    <w:rsid w:val="004063E4"/>
    <w:rsid w:val="00414EBE"/>
    <w:rsid w:val="00416CEF"/>
    <w:rsid w:val="00417BEB"/>
    <w:rsid w:val="004253DE"/>
    <w:rsid w:val="00430D10"/>
    <w:rsid w:val="00435FD8"/>
    <w:rsid w:val="00436D08"/>
    <w:rsid w:val="004402C4"/>
    <w:rsid w:val="00440518"/>
    <w:rsid w:val="00440CF0"/>
    <w:rsid w:val="004427CD"/>
    <w:rsid w:val="0045509E"/>
    <w:rsid w:val="00455F1A"/>
    <w:rsid w:val="00461CFA"/>
    <w:rsid w:val="0047040F"/>
    <w:rsid w:val="00470727"/>
    <w:rsid w:val="00474661"/>
    <w:rsid w:val="0047639B"/>
    <w:rsid w:val="00480689"/>
    <w:rsid w:val="00481168"/>
    <w:rsid w:val="004872AC"/>
    <w:rsid w:val="00490CBF"/>
    <w:rsid w:val="00495397"/>
    <w:rsid w:val="00495CF7"/>
    <w:rsid w:val="00496690"/>
    <w:rsid w:val="004970B5"/>
    <w:rsid w:val="00497CEA"/>
    <w:rsid w:val="004A0AB3"/>
    <w:rsid w:val="004A31C4"/>
    <w:rsid w:val="004B1435"/>
    <w:rsid w:val="004B1961"/>
    <w:rsid w:val="004B2C95"/>
    <w:rsid w:val="004B5481"/>
    <w:rsid w:val="004C0D73"/>
    <w:rsid w:val="004C15CE"/>
    <w:rsid w:val="004C3989"/>
    <w:rsid w:val="004C5DE9"/>
    <w:rsid w:val="004D3D04"/>
    <w:rsid w:val="004D6403"/>
    <w:rsid w:val="004E0436"/>
    <w:rsid w:val="004E21C2"/>
    <w:rsid w:val="004F08A7"/>
    <w:rsid w:val="004F265C"/>
    <w:rsid w:val="004F2D2B"/>
    <w:rsid w:val="00501E8D"/>
    <w:rsid w:val="00501F40"/>
    <w:rsid w:val="005067D4"/>
    <w:rsid w:val="00510529"/>
    <w:rsid w:val="005107E4"/>
    <w:rsid w:val="00513172"/>
    <w:rsid w:val="0051392E"/>
    <w:rsid w:val="00515CE9"/>
    <w:rsid w:val="005167EF"/>
    <w:rsid w:val="00520A8E"/>
    <w:rsid w:val="0052502F"/>
    <w:rsid w:val="00526122"/>
    <w:rsid w:val="005428F0"/>
    <w:rsid w:val="005445C4"/>
    <w:rsid w:val="00553A32"/>
    <w:rsid w:val="0055782C"/>
    <w:rsid w:val="00561CB8"/>
    <w:rsid w:val="00570579"/>
    <w:rsid w:val="0057061E"/>
    <w:rsid w:val="005777A0"/>
    <w:rsid w:val="00585144"/>
    <w:rsid w:val="0058623B"/>
    <w:rsid w:val="00586A03"/>
    <w:rsid w:val="0059080F"/>
    <w:rsid w:val="00591590"/>
    <w:rsid w:val="00592DC4"/>
    <w:rsid w:val="00595FA0"/>
    <w:rsid w:val="005963A0"/>
    <w:rsid w:val="005973D4"/>
    <w:rsid w:val="005A2D97"/>
    <w:rsid w:val="005A5FD1"/>
    <w:rsid w:val="005B0F68"/>
    <w:rsid w:val="005B1085"/>
    <w:rsid w:val="005B38AB"/>
    <w:rsid w:val="005B5514"/>
    <w:rsid w:val="005C0005"/>
    <w:rsid w:val="005C02BF"/>
    <w:rsid w:val="005C41E1"/>
    <w:rsid w:val="005C4F81"/>
    <w:rsid w:val="005C6671"/>
    <w:rsid w:val="005C7197"/>
    <w:rsid w:val="005D3896"/>
    <w:rsid w:val="005D3F92"/>
    <w:rsid w:val="005D799D"/>
    <w:rsid w:val="005D7BA4"/>
    <w:rsid w:val="005E2FAA"/>
    <w:rsid w:val="005E7312"/>
    <w:rsid w:val="005F1EDE"/>
    <w:rsid w:val="005F4D9D"/>
    <w:rsid w:val="006038FF"/>
    <w:rsid w:val="006112AE"/>
    <w:rsid w:val="006158E8"/>
    <w:rsid w:val="00616853"/>
    <w:rsid w:val="006245AE"/>
    <w:rsid w:val="00625EF1"/>
    <w:rsid w:val="00630FBD"/>
    <w:rsid w:val="0063191D"/>
    <w:rsid w:val="00636831"/>
    <w:rsid w:val="00640567"/>
    <w:rsid w:val="006431EA"/>
    <w:rsid w:val="006437D0"/>
    <w:rsid w:val="00643BB4"/>
    <w:rsid w:val="00647F7E"/>
    <w:rsid w:val="0065339C"/>
    <w:rsid w:val="006554EC"/>
    <w:rsid w:val="00663419"/>
    <w:rsid w:val="006655DD"/>
    <w:rsid w:val="0067028C"/>
    <w:rsid w:val="00671F50"/>
    <w:rsid w:val="00674796"/>
    <w:rsid w:val="00676249"/>
    <w:rsid w:val="00676764"/>
    <w:rsid w:val="00680489"/>
    <w:rsid w:val="00682E7C"/>
    <w:rsid w:val="00684C5A"/>
    <w:rsid w:val="00687261"/>
    <w:rsid w:val="006873D4"/>
    <w:rsid w:val="006914BF"/>
    <w:rsid w:val="00694481"/>
    <w:rsid w:val="00694F4F"/>
    <w:rsid w:val="006960D3"/>
    <w:rsid w:val="006962C1"/>
    <w:rsid w:val="006A3324"/>
    <w:rsid w:val="006A58F5"/>
    <w:rsid w:val="006D0D2A"/>
    <w:rsid w:val="006D2DDD"/>
    <w:rsid w:val="006D629F"/>
    <w:rsid w:val="006E5A2F"/>
    <w:rsid w:val="006F04A4"/>
    <w:rsid w:val="006F0510"/>
    <w:rsid w:val="006F120E"/>
    <w:rsid w:val="006F712C"/>
    <w:rsid w:val="007010AA"/>
    <w:rsid w:val="007024C7"/>
    <w:rsid w:val="007037C9"/>
    <w:rsid w:val="00705697"/>
    <w:rsid w:val="00707D11"/>
    <w:rsid w:val="0071133F"/>
    <w:rsid w:val="00713146"/>
    <w:rsid w:val="007133E2"/>
    <w:rsid w:val="00717707"/>
    <w:rsid w:val="007220E5"/>
    <w:rsid w:val="00723622"/>
    <w:rsid w:val="00725558"/>
    <w:rsid w:val="007304D7"/>
    <w:rsid w:val="007324D2"/>
    <w:rsid w:val="00735495"/>
    <w:rsid w:val="007376FE"/>
    <w:rsid w:val="00740A76"/>
    <w:rsid w:val="00740A9F"/>
    <w:rsid w:val="0074212D"/>
    <w:rsid w:val="0074317F"/>
    <w:rsid w:val="00743B45"/>
    <w:rsid w:val="00744BF5"/>
    <w:rsid w:val="00745252"/>
    <w:rsid w:val="00750A25"/>
    <w:rsid w:val="00752916"/>
    <w:rsid w:val="00757CDF"/>
    <w:rsid w:val="0076062C"/>
    <w:rsid w:val="007610D1"/>
    <w:rsid w:val="00762B80"/>
    <w:rsid w:val="00764953"/>
    <w:rsid w:val="00764E81"/>
    <w:rsid w:val="00767A3C"/>
    <w:rsid w:val="00773974"/>
    <w:rsid w:val="00775E31"/>
    <w:rsid w:val="007765BD"/>
    <w:rsid w:val="00784147"/>
    <w:rsid w:val="00786F76"/>
    <w:rsid w:val="00790A96"/>
    <w:rsid w:val="007916EA"/>
    <w:rsid w:val="0079210F"/>
    <w:rsid w:val="007967B6"/>
    <w:rsid w:val="007A1FB3"/>
    <w:rsid w:val="007A5C11"/>
    <w:rsid w:val="007A6808"/>
    <w:rsid w:val="007B52D2"/>
    <w:rsid w:val="007C2991"/>
    <w:rsid w:val="007C7513"/>
    <w:rsid w:val="007C7FB2"/>
    <w:rsid w:val="007D0DD9"/>
    <w:rsid w:val="007D5035"/>
    <w:rsid w:val="007D5592"/>
    <w:rsid w:val="007D6B85"/>
    <w:rsid w:val="007D77F3"/>
    <w:rsid w:val="007E1149"/>
    <w:rsid w:val="007E1553"/>
    <w:rsid w:val="007E5EF5"/>
    <w:rsid w:val="007F1B05"/>
    <w:rsid w:val="007F1B3C"/>
    <w:rsid w:val="007F3867"/>
    <w:rsid w:val="007F47E2"/>
    <w:rsid w:val="007F5FBF"/>
    <w:rsid w:val="00800298"/>
    <w:rsid w:val="0080507C"/>
    <w:rsid w:val="008133D2"/>
    <w:rsid w:val="00814FDA"/>
    <w:rsid w:val="00822AC9"/>
    <w:rsid w:val="00824F53"/>
    <w:rsid w:val="00825F54"/>
    <w:rsid w:val="00826344"/>
    <w:rsid w:val="00834F2B"/>
    <w:rsid w:val="00842FB1"/>
    <w:rsid w:val="008462A6"/>
    <w:rsid w:val="00846DEC"/>
    <w:rsid w:val="00847903"/>
    <w:rsid w:val="0085248A"/>
    <w:rsid w:val="00856016"/>
    <w:rsid w:val="0086076E"/>
    <w:rsid w:val="008640C7"/>
    <w:rsid w:val="00864F40"/>
    <w:rsid w:val="00871029"/>
    <w:rsid w:val="008713E7"/>
    <w:rsid w:val="00872B55"/>
    <w:rsid w:val="008745B8"/>
    <w:rsid w:val="00874A41"/>
    <w:rsid w:val="008777DC"/>
    <w:rsid w:val="00891B18"/>
    <w:rsid w:val="00892A10"/>
    <w:rsid w:val="00894B40"/>
    <w:rsid w:val="00896E1E"/>
    <w:rsid w:val="008A1001"/>
    <w:rsid w:val="008A22B6"/>
    <w:rsid w:val="008A2727"/>
    <w:rsid w:val="008A3D67"/>
    <w:rsid w:val="008A454E"/>
    <w:rsid w:val="008A4A54"/>
    <w:rsid w:val="008A4B55"/>
    <w:rsid w:val="008A5018"/>
    <w:rsid w:val="008A53B3"/>
    <w:rsid w:val="008B545D"/>
    <w:rsid w:val="008C2444"/>
    <w:rsid w:val="008C658B"/>
    <w:rsid w:val="008D0C1C"/>
    <w:rsid w:val="008D1FF7"/>
    <w:rsid w:val="008D4F9D"/>
    <w:rsid w:val="008D5A6A"/>
    <w:rsid w:val="008D7026"/>
    <w:rsid w:val="008E3D41"/>
    <w:rsid w:val="008F1C4B"/>
    <w:rsid w:val="00900CD6"/>
    <w:rsid w:val="00907D25"/>
    <w:rsid w:val="009107CD"/>
    <w:rsid w:val="0091082A"/>
    <w:rsid w:val="0091416C"/>
    <w:rsid w:val="00914609"/>
    <w:rsid w:val="00914F30"/>
    <w:rsid w:val="009161D6"/>
    <w:rsid w:val="009207FD"/>
    <w:rsid w:val="00920F1F"/>
    <w:rsid w:val="00923E01"/>
    <w:rsid w:val="00925C37"/>
    <w:rsid w:val="0093353C"/>
    <w:rsid w:val="00934224"/>
    <w:rsid w:val="009376BD"/>
    <w:rsid w:val="009420D6"/>
    <w:rsid w:val="00943065"/>
    <w:rsid w:val="009432FE"/>
    <w:rsid w:val="0094688D"/>
    <w:rsid w:val="00956285"/>
    <w:rsid w:val="00957E80"/>
    <w:rsid w:val="00960A8D"/>
    <w:rsid w:val="00963581"/>
    <w:rsid w:val="00965280"/>
    <w:rsid w:val="0097054E"/>
    <w:rsid w:val="00970CF5"/>
    <w:rsid w:val="00971C44"/>
    <w:rsid w:val="00980022"/>
    <w:rsid w:val="00986D56"/>
    <w:rsid w:val="0099095E"/>
    <w:rsid w:val="009931D9"/>
    <w:rsid w:val="009A091F"/>
    <w:rsid w:val="009A57D8"/>
    <w:rsid w:val="009A726A"/>
    <w:rsid w:val="009B0561"/>
    <w:rsid w:val="009B1596"/>
    <w:rsid w:val="009B18CE"/>
    <w:rsid w:val="009B192D"/>
    <w:rsid w:val="009B274F"/>
    <w:rsid w:val="009B74D7"/>
    <w:rsid w:val="009C1666"/>
    <w:rsid w:val="009D0F61"/>
    <w:rsid w:val="009D1B9B"/>
    <w:rsid w:val="009D1E8C"/>
    <w:rsid w:val="009D3A58"/>
    <w:rsid w:val="009D59B1"/>
    <w:rsid w:val="009D7009"/>
    <w:rsid w:val="009D707E"/>
    <w:rsid w:val="009E19B5"/>
    <w:rsid w:val="009E19E4"/>
    <w:rsid w:val="009F342D"/>
    <w:rsid w:val="009F4C10"/>
    <w:rsid w:val="00A01B4C"/>
    <w:rsid w:val="00A0258A"/>
    <w:rsid w:val="00A02B2A"/>
    <w:rsid w:val="00A02C9A"/>
    <w:rsid w:val="00A03B67"/>
    <w:rsid w:val="00A06611"/>
    <w:rsid w:val="00A106E9"/>
    <w:rsid w:val="00A10856"/>
    <w:rsid w:val="00A13812"/>
    <w:rsid w:val="00A144A4"/>
    <w:rsid w:val="00A152F1"/>
    <w:rsid w:val="00A172CB"/>
    <w:rsid w:val="00A2087A"/>
    <w:rsid w:val="00A208CA"/>
    <w:rsid w:val="00A218EB"/>
    <w:rsid w:val="00A25D88"/>
    <w:rsid w:val="00A309E3"/>
    <w:rsid w:val="00A318BF"/>
    <w:rsid w:val="00A33CC2"/>
    <w:rsid w:val="00A37E0F"/>
    <w:rsid w:val="00A425B7"/>
    <w:rsid w:val="00A44EB4"/>
    <w:rsid w:val="00A46E36"/>
    <w:rsid w:val="00A502F4"/>
    <w:rsid w:val="00A50D26"/>
    <w:rsid w:val="00A51E92"/>
    <w:rsid w:val="00A537C3"/>
    <w:rsid w:val="00A540C3"/>
    <w:rsid w:val="00A573B0"/>
    <w:rsid w:val="00A60BC1"/>
    <w:rsid w:val="00A62E3A"/>
    <w:rsid w:val="00A62E52"/>
    <w:rsid w:val="00A65614"/>
    <w:rsid w:val="00A70C18"/>
    <w:rsid w:val="00A71866"/>
    <w:rsid w:val="00A76536"/>
    <w:rsid w:val="00A778E6"/>
    <w:rsid w:val="00A8231B"/>
    <w:rsid w:val="00A82A2F"/>
    <w:rsid w:val="00A8309C"/>
    <w:rsid w:val="00A85227"/>
    <w:rsid w:val="00A87C5C"/>
    <w:rsid w:val="00A87CD5"/>
    <w:rsid w:val="00A922E1"/>
    <w:rsid w:val="00A94157"/>
    <w:rsid w:val="00AA0423"/>
    <w:rsid w:val="00AA1F09"/>
    <w:rsid w:val="00AA3460"/>
    <w:rsid w:val="00AA7F89"/>
    <w:rsid w:val="00AC42CD"/>
    <w:rsid w:val="00AC4918"/>
    <w:rsid w:val="00AC625C"/>
    <w:rsid w:val="00AC6415"/>
    <w:rsid w:val="00AD0DA1"/>
    <w:rsid w:val="00AD1327"/>
    <w:rsid w:val="00AD5C8B"/>
    <w:rsid w:val="00AD6449"/>
    <w:rsid w:val="00AE0187"/>
    <w:rsid w:val="00AE668C"/>
    <w:rsid w:val="00AF0294"/>
    <w:rsid w:val="00AF0C64"/>
    <w:rsid w:val="00AF2F32"/>
    <w:rsid w:val="00AF2F9D"/>
    <w:rsid w:val="00AF4747"/>
    <w:rsid w:val="00AF7BDA"/>
    <w:rsid w:val="00B04C9D"/>
    <w:rsid w:val="00B0674F"/>
    <w:rsid w:val="00B1440D"/>
    <w:rsid w:val="00B169B5"/>
    <w:rsid w:val="00B17052"/>
    <w:rsid w:val="00B17C7D"/>
    <w:rsid w:val="00B22DFC"/>
    <w:rsid w:val="00B24A07"/>
    <w:rsid w:val="00B279AD"/>
    <w:rsid w:val="00B31063"/>
    <w:rsid w:val="00B31A7E"/>
    <w:rsid w:val="00B346EF"/>
    <w:rsid w:val="00B35A54"/>
    <w:rsid w:val="00B36240"/>
    <w:rsid w:val="00B36963"/>
    <w:rsid w:val="00B40BD2"/>
    <w:rsid w:val="00B42020"/>
    <w:rsid w:val="00B44A16"/>
    <w:rsid w:val="00B44E54"/>
    <w:rsid w:val="00B45551"/>
    <w:rsid w:val="00B45603"/>
    <w:rsid w:val="00B51B01"/>
    <w:rsid w:val="00B53365"/>
    <w:rsid w:val="00B550D9"/>
    <w:rsid w:val="00B56503"/>
    <w:rsid w:val="00B56944"/>
    <w:rsid w:val="00B6741E"/>
    <w:rsid w:val="00B721DC"/>
    <w:rsid w:val="00B73764"/>
    <w:rsid w:val="00B8086E"/>
    <w:rsid w:val="00B80AF8"/>
    <w:rsid w:val="00B82983"/>
    <w:rsid w:val="00B84A6E"/>
    <w:rsid w:val="00B85033"/>
    <w:rsid w:val="00B86F26"/>
    <w:rsid w:val="00B90A78"/>
    <w:rsid w:val="00B953F3"/>
    <w:rsid w:val="00BA044B"/>
    <w:rsid w:val="00BA1412"/>
    <w:rsid w:val="00BA17C0"/>
    <w:rsid w:val="00BA21F2"/>
    <w:rsid w:val="00BA29BD"/>
    <w:rsid w:val="00BA415B"/>
    <w:rsid w:val="00BA680E"/>
    <w:rsid w:val="00BB0144"/>
    <w:rsid w:val="00BB50FB"/>
    <w:rsid w:val="00BB5C76"/>
    <w:rsid w:val="00BB74F2"/>
    <w:rsid w:val="00BC03EC"/>
    <w:rsid w:val="00BC0F6E"/>
    <w:rsid w:val="00BD4573"/>
    <w:rsid w:val="00BD76EC"/>
    <w:rsid w:val="00BE58BB"/>
    <w:rsid w:val="00BE7056"/>
    <w:rsid w:val="00BF40D2"/>
    <w:rsid w:val="00C035F5"/>
    <w:rsid w:val="00C04B11"/>
    <w:rsid w:val="00C0572B"/>
    <w:rsid w:val="00C10AA8"/>
    <w:rsid w:val="00C132A9"/>
    <w:rsid w:val="00C17B96"/>
    <w:rsid w:val="00C221C1"/>
    <w:rsid w:val="00C233CC"/>
    <w:rsid w:val="00C23DC7"/>
    <w:rsid w:val="00C30B1C"/>
    <w:rsid w:val="00C32143"/>
    <w:rsid w:val="00C32B66"/>
    <w:rsid w:val="00C375C6"/>
    <w:rsid w:val="00C406E4"/>
    <w:rsid w:val="00C40CE1"/>
    <w:rsid w:val="00C4232A"/>
    <w:rsid w:val="00C4381A"/>
    <w:rsid w:val="00C461C9"/>
    <w:rsid w:val="00C46C57"/>
    <w:rsid w:val="00C47AA7"/>
    <w:rsid w:val="00C50F97"/>
    <w:rsid w:val="00C51A9E"/>
    <w:rsid w:val="00C51E59"/>
    <w:rsid w:val="00C52134"/>
    <w:rsid w:val="00C53139"/>
    <w:rsid w:val="00C53BB6"/>
    <w:rsid w:val="00C567D4"/>
    <w:rsid w:val="00C57ED7"/>
    <w:rsid w:val="00C65EEA"/>
    <w:rsid w:val="00C77E67"/>
    <w:rsid w:val="00C80A58"/>
    <w:rsid w:val="00C80FED"/>
    <w:rsid w:val="00C84575"/>
    <w:rsid w:val="00C84CB5"/>
    <w:rsid w:val="00C93003"/>
    <w:rsid w:val="00C9638D"/>
    <w:rsid w:val="00C9749B"/>
    <w:rsid w:val="00CA0954"/>
    <w:rsid w:val="00CA0D8D"/>
    <w:rsid w:val="00CA2D9D"/>
    <w:rsid w:val="00CA70A7"/>
    <w:rsid w:val="00CB20AD"/>
    <w:rsid w:val="00CB358B"/>
    <w:rsid w:val="00CB3D75"/>
    <w:rsid w:val="00CB6709"/>
    <w:rsid w:val="00CC3A1D"/>
    <w:rsid w:val="00CC46B8"/>
    <w:rsid w:val="00CD1D04"/>
    <w:rsid w:val="00CD3A87"/>
    <w:rsid w:val="00CD3C01"/>
    <w:rsid w:val="00CD44E8"/>
    <w:rsid w:val="00CD55DB"/>
    <w:rsid w:val="00CD5C09"/>
    <w:rsid w:val="00CD65C7"/>
    <w:rsid w:val="00CE0147"/>
    <w:rsid w:val="00CE09BA"/>
    <w:rsid w:val="00CE1002"/>
    <w:rsid w:val="00CE11C2"/>
    <w:rsid w:val="00CE3E35"/>
    <w:rsid w:val="00CE6A2A"/>
    <w:rsid w:val="00D02641"/>
    <w:rsid w:val="00D02969"/>
    <w:rsid w:val="00D0315B"/>
    <w:rsid w:val="00D04807"/>
    <w:rsid w:val="00D12706"/>
    <w:rsid w:val="00D1565A"/>
    <w:rsid w:val="00D207E0"/>
    <w:rsid w:val="00D27F81"/>
    <w:rsid w:val="00D31880"/>
    <w:rsid w:val="00D32E86"/>
    <w:rsid w:val="00D33DCA"/>
    <w:rsid w:val="00D34332"/>
    <w:rsid w:val="00D34AF1"/>
    <w:rsid w:val="00D34B76"/>
    <w:rsid w:val="00D35983"/>
    <w:rsid w:val="00D366A9"/>
    <w:rsid w:val="00D37324"/>
    <w:rsid w:val="00D37773"/>
    <w:rsid w:val="00D37840"/>
    <w:rsid w:val="00D42D23"/>
    <w:rsid w:val="00D46133"/>
    <w:rsid w:val="00D517B8"/>
    <w:rsid w:val="00D532D3"/>
    <w:rsid w:val="00D55E1D"/>
    <w:rsid w:val="00D56465"/>
    <w:rsid w:val="00D56A1D"/>
    <w:rsid w:val="00D57120"/>
    <w:rsid w:val="00D60C90"/>
    <w:rsid w:val="00D7269E"/>
    <w:rsid w:val="00D73E97"/>
    <w:rsid w:val="00D82840"/>
    <w:rsid w:val="00D84172"/>
    <w:rsid w:val="00D90B6E"/>
    <w:rsid w:val="00D91C8A"/>
    <w:rsid w:val="00D93658"/>
    <w:rsid w:val="00D97E4B"/>
    <w:rsid w:val="00DA022F"/>
    <w:rsid w:val="00DA0741"/>
    <w:rsid w:val="00DA47B5"/>
    <w:rsid w:val="00DA4B2C"/>
    <w:rsid w:val="00DA50F4"/>
    <w:rsid w:val="00DA5DA5"/>
    <w:rsid w:val="00DA71A4"/>
    <w:rsid w:val="00DA78E7"/>
    <w:rsid w:val="00DB19CD"/>
    <w:rsid w:val="00DB5C95"/>
    <w:rsid w:val="00DC07AD"/>
    <w:rsid w:val="00DC11A0"/>
    <w:rsid w:val="00DC6C94"/>
    <w:rsid w:val="00DD0BC3"/>
    <w:rsid w:val="00DD3BDF"/>
    <w:rsid w:val="00DE3343"/>
    <w:rsid w:val="00DE4A2A"/>
    <w:rsid w:val="00DE709D"/>
    <w:rsid w:val="00DF0F4B"/>
    <w:rsid w:val="00DF2FC5"/>
    <w:rsid w:val="00DF52A4"/>
    <w:rsid w:val="00DF5E34"/>
    <w:rsid w:val="00DF6A5E"/>
    <w:rsid w:val="00DF6FEC"/>
    <w:rsid w:val="00DF790B"/>
    <w:rsid w:val="00E01E8A"/>
    <w:rsid w:val="00E1748F"/>
    <w:rsid w:val="00E24098"/>
    <w:rsid w:val="00E26DE7"/>
    <w:rsid w:val="00E3146C"/>
    <w:rsid w:val="00E36044"/>
    <w:rsid w:val="00E363E2"/>
    <w:rsid w:val="00E36EED"/>
    <w:rsid w:val="00E42864"/>
    <w:rsid w:val="00E441FB"/>
    <w:rsid w:val="00E44AAB"/>
    <w:rsid w:val="00E454B5"/>
    <w:rsid w:val="00E4797D"/>
    <w:rsid w:val="00E51CB7"/>
    <w:rsid w:val="00E5385F"/>
    <w:rsid w:val="00E63EE4"/>
    <w:rsid w:val="00E641DB"/>
    <w:rsid w:val="00E718FF"/>
    <w:rsid w:val="00E71A2E"/>
    <w:rsid w:val="00E73117"/>
    <w:rsid w:val="00E7655D"/>
    <w:rsid w:val="00E77524"/>
    <w:rsid w:val="00E85DA0"/>
    <w:rsid w:val="00E864E3"/>
    <w:rsid w:val="00E87357"/>
    <w:rsid w:val="00E908E9"/>
    <w:rsid w:val="00E93F19"/>
    <w:rsid w:val="00E95625"/>
    <w:rsid w:val="00E979D8"/>
    <w:rsid w:val="00EA7F00"/>
    <w:rsid w:val="00EB7E42"/>
    <w:rsid w:val="00EC08D4"/>
    <w:rsid w:val="00EC2B3C"/>
    <w:rsid w:val="00EC33FB"/>
    <w:rsid w:val="00ED26C0"/>
    <w:rsid w:val="00EE2838"/>
    <w:rsid w:val="00EE3C9A"/>
    <w:rsid w:val="00EE58C4"/>
    <w:rsid w:val="00EE776B"/>
    <w:rsid w:val="00EF597C"/>
    <w:rsid w:val="00EF6157"/>
    <w:rsid w:val="00F00F3D"/>
    <w:rsid w:val="00F013B6"/>
    <w:rsid w:val="00F04EB4"/>
    <w:rsid w:val="00F06741"/>
    <w:rsid w:val="00F10456"/>
    <w:rsid w:val="00F1531B"/>
    <w:rsid w:val="00F1582F"/>
    <w:rsid w:val="00F26006"/>
    <w:rsid w:val="00F27E88"/>
    <w:rsid w:val="00F311C6"/>
    <w:rsid w:val="00F3206D"/>
    <w:rsid w:val="00F35375"/>
    <w:rsid w:val="00F47F4B"/>
    <w:rsid w:val="00F51F60"/>
    <w:rsid w:val="00F54020"/>
    <w:rsid w:val="00F56068"/>
    <w:rsid w:val="00F648E9"/>
    <w:rsid w:val="00F7003D"/>
    <w:rsid w:val="00F739CC"/>
    <w:rsid w:val="00F775B0"/>
    <w:rsid w:val="00F7765E"/>
    <w:rsid w:val="00F81858"/>
    <w:rsid w:val="00F820CF"/>
    <w:rsid w:val="00F8313D"/>
    <w:rsid w:val="00F8797F"/>
    <w:rsid w:val="00F87A3E"/>
    <w:rsid w:val="00F92018"/>
    <w:rsid w:val="00FA33CB"/>
    <w:rsid w:val="00FA39D7"/>
    <w:rsid w:val="00FA68A2"/>
    <w:rsid w:val="00FB3023"/>
    <w:rsid w:val="00FC06EE"/>
    <w:rsid w:val="00FC0ED2"/>
    <w:rsid w:val="00FC1290"/>
    <w:rsid w:val="00FC35AD"/>
    <w:rsid w:val="00FC5692"/>
    <w:rsid w:val="00FC7CF3"/>
    <w:rsid w:val="00FD0C48"/>
    <w:rsid w:val="00FD1616"/>
    <w:rsid w:val="00FD3BCC"/>
    <w:rsid w:val="00FD4567"/>
    <w:rsid w:val="00FD5220"/>
    <w:rsid w:val="00FD6288"/>
    <w:rsid w:val="00FE18F0"/>
    <w:rsid w:val="00FE355D"/>
    <w:rsid w:val="00FE3D94"/>
    <w:rsid w:val="00FE60A5"/>
    <w:rsid w:val="00FE698E"/>
    <w:rsid w:val="00FF2EB2"/>
    <w:rsid w:val="00FF4B54"/>
    <w:rsid w:val="02650FDE"/>
    <w:rsid w:val="06F943C0"/>
    <w:rsid w:val="0A2D2F28"/>
    <w:rsid w:val="0F8470E0"/>
    <w:rsid w:val="1188F3D6"/>
    <w:rsid w:val="122EDF7A"/>
    <w:rsid w:val="1313798A"/>
    <w:rsid w:val="15382BF6"/>
    <w:rsid w:val="189575DE"/>
    <w:rsid w:val="1C5EB9F8"/>
    <w:rsid w:val="1D44D8BB"/>
    <w:rsid w:val="2062AF4B"/>
    <w:rsid w:val="206BFE00"/>
    <w:rsid w:val="21B241DF"/>
    <w:rsid w:val="27A054D0"/>
    <w:rsid w:val="2901CA2E"/>
    <w:rsid w:val="2CD25BF4"/>
    <w:rsid w:val="2E346408"/>
    <w:rsid w:val="32D841FC"/>
    <w:rsid w:val="3510D61A"/>
    <w:rsid w:val="35BFCFC6"/>
    <w:rsid w:val="360FE410"/>
    <w:rsid w:val="36F0021F"/>
    <w:rsid w:val="3DCB5711"/>
    <w:rsid w:val="3EE1EBA7"/>
    <w:rsid w:val="40838341"/>
    <w:rsid w:val="42F5ED83"/>
    <w:rsid w:val="46621907"/>
    <w:rsid w:val="480F34F5"/>
    <w:rsid w:val="49EF83FB"/>
    <w:rsid w:val="4C61C65D"/>
    <w:rsid w:val="550AF246"/>
    <w:rsid w:val="5941B971"/>
    <w:rsid w:val="59F090AC"/>
    <w:rsid w:val="5A0DE734"/>
    <w:rsid w:val="5DAD6051"/>
    <w:rsid w:val="620EF4C0"/>
    <w:rsid w:val="65BF12ED"/>
    <w:rsid w:val="66453A01"/>
    <w:rsid w:val="679260D7"/>
    <w:rsid w:val="68195692"/>
    <w:rsid w:val="69C0AB38"/>
    <w:rsid w:val="6ACA0199"/>
    <w:rsid w:val="6CCE4554"/>
    <w:rsid w:val="71201AC0"/>
    <w:rsid w:val="729B3815"/>
    <w:rsid w:val="782C8504"/>
    <w:rsid w:val="7978A714"/>
    <w:rsid w:val="7A75E2EC"/>
    <w:rsid w:val="7CB047D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DD7B"/>
  <w15:docId w15:val="{5E5F7DE0-E959-4CC7-A21D-D90DAF28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semiHidden/>
    <w:unhideWhenUsed/>
    <w:qFormat/>
    <w:rsid w:val="008640C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paragraph" w:styleId="Revision">
    <w:name w:val="Revision"/>
    <w:hidden/>
    <w:uiPriority w:val="99"/>
    <w:semiHidden/>
    <w:rsid w:val="002661EA"/>
    <w:pPr>
      <w:spacing w:after="0" w:line="240" w:lineRule="auto"/>
    </w:pPr>
    <w:rPr>
      <w:rFonts w:ascii="Times New Roman" w:eastAsia="Times New Roman" w:hAnsi="Times New Roman" w:cs="Times New Roman"/>
      <w:sz w:val="24"/>
      <w:szCs w:val="24"/>
      <w:lang w:eastAsia="de-DE"/>
    </w:rPr>
  </w:style>
  <w:style w:type="character" w:styleId="UnresolvedMention">
    <w:name w:val="Unresolved Mention"/>
    <w:basedOn w:val="DefaultParagraphFont"/>
    <w:uiPriority w:val="99"/>
    <w:semiHidden/>
    <w:unhideWhenUsed/>
    <w:rsid w:val="00A922E1"/>
    <w:rPr>
      <w:color w:val="605E5C"/>
      <w:shd w:val="clear" w:color="auto" w:fill="E1DFDD"/>
    </w:rPr>
  </w:style>
  <w:style w:type="character" w:styleId="CommentReference">
    <w:name w:val="annotation reference"/>
    <w:basedOn w:val="DefaultParagraphFont"/>
    <w:uiPriority w:val="99"/>
    <w:semiHidden/>
    <w:unhideWhenUsed/>
    <w:rsid w:val="000B6592"/>
    <w:rPr>
      <w:sz w:val="16"/>
      <w:szCs w:val="16"/>
    </w:rPr>
  </w:style>
  <w:style w:type="paragraph" w:styleId="CommentText">
    <w:name w:val="annotation text"/>
    <w:basedOn w:val="Normal"/>
    <w:link w:val="CommentTextChar"/>
    <w:uiPriority w:val="99"/>
    <w:unhideWhenUsed/>
    <w:rsid w:val="000B6592"/>
    <w:rPr>
      <w:sz w:val="20"/>
      <w:szCs w:val="20"/>
    </w:rPr>
  </w:style>
  <w:style w:type="character" w:customStyle="1" w:styleId="CommentTextChar">
    <w:name w:val="Comment Text Char"/>
    <w:basedOn w:val="DefaultParagraphFont"/>
    <w:link w:val="CommentText"/>
    <w:uiPriority w:val="99"/>
    <w:rsid w:val="000B6592"/>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0B6592"/>
    <w:rPr>
      <w:b/>
      <w:bCs/>
    </w:rPr>
  </w:style>
  <w:style w:type="character" w:customStyle="1" w:styleId="CommentSubjectChar">
    <w:name w:val="Comment Subject Char"/>
    <w:basedOn w:val="CommentTextChar"/>
    <w:link w:val="CommentSubject"/>
    <w:uiPriority w:val="99"/>
    <w:semiHidden/>
    <w:rsid w:val="000B6592"/>
    <w:rPr>
      <w:rFonts w:ascii="Times New Roman" w:eastAsia="Times New Roman" w:hAnsi="Times New Roman" w:cs="Times New Roman"/>
      <w:b/>
      <w:bCs/>
      <w:sz w:val="20"/>
      <w:szCs w:val="20"/>
      <w:lang w:eastAsia="de-DE"/>
    </w:rPr>
  </w:style>
  <w:style w:type="character" w:customStyle="1" w:styleId="cf01">
    <w:name w:val="cf01"/>
    <w:basedOn w:val="DefaultParagraphFont"/>
    <w:rsid w:val="00086EC3"/>
    <w:rPr>
      <w:rFonts w:ascii="Segoe UI" w:hAnsi="Segoe UI" w:cs="Segoe UI" w:hint="default"/>
      <w:sz w:val="18"/>
      <w:szCs w:val="18"/>
    </w:rPr>
  </w:style>
  <w:style w:type="character" w:styleId="FollowedHyperlink">
    <w:name w:val="FollowedHyperlink"/>
    <w:basedOn w:val="DefaultParagraphFont"/>
    <w:uiPriority w:val="99"/>
    <w:semiHidden/>
    <w:unhideWhenUsed/>
    <w:rsid w:val="00E641DB"/>
    <w:rPr>
      <w:color w:val="800080" w:themeColor="followedHyperlink"/>
      <w:u w:val="single"/>
    </w:rPr>
  </w:style>
  <w:style w:type="character" w:customStyle="1" w:styleId="Heading2Char">
    <w:name w:val="Heading 2 Char"/>
    <w:basedOn w:val="DefaultParagraphFont"/>
    <w:link w:val="Heading2"/>
    <w:uiPriority w:val="9"/>
    <w:semiHidden/>
    <w:rsid w:val="008640C7"/>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7674">
      <w:bodyDiv w:val="1"/>
      <w:marLeft w:val="0"/>
      <w:marRight w:val="0"/>
      <w:marTop w:val="0"/>
      <w:marBottom w:val="0"/>
      <w:divBdr>
        <w:top w:val="none" w:sz="0" w:space="0" w:color="auto"/>
        <w:left w:val="none" w:sz="0" w:space="0" w:color="auto"/>
        <w:bottom w:val="none" w:sz="0" w:space="0" w:color="auto"/>
        <w:right w:val="none" w:sz="0" w:space="0" w:color="auto"/>
      </w:divBdr>
      <w:divsChild>
        <w:div w:id="385228789">
          <w:marLeft w:val="446"/>
          <w:marRight w:val="0"/>
          <w:marTop w:val="80"/>
          <w:marBottom w:val="0"/>
          <w:divBdr>
            <w:top w:val="none" w:sz="0" w:space="0" w:color="auto"/>
            <w:left w:val="none" w:sz="0" w:space="0" w:color="auto"/>
            <w:bottom w:val="none" w:sz="0" w:space="0" w:color="auto"/>
            <w:right w:val="none" w:sz="0" w:space="0" w:color="auto"/>
          </w:divBdr>
        </w:div>
        <w:div w:id="802499459">
          <w:marLeft w:val="446"/>
          <w:marRight w:val="0"/>
          <w:marTop w:val="80"/>
          <w:marBottom w:val="0"/>
          <w:divBdr>
            <w:top w:val="none" w:sz="0" w:space="0" w:color="auto"/>
            <w:left w:val="none" w:sz="0" w:space="0" w:color="auto"/>
            <w:bottom w:val="none" w:sz="0" w:space="0" w:color="auto"/>
            <w:right w:val="none" w:sz="0" w:space="0" w:color="auto"/>
          </w:divBdr>
        </w:div>
        <w:div w:id="814954503">
          <w:marLeft w:val="446"/>
          <w:marRight w:val="0"/>
          <w:marTop w:val="80"/>
          <w:marBottom w:val="0"/>
          <w:divBdr>
            <w:top w:val="none" w:sz="0" w:space="0" w:color="auto"/>
            <w:left w:val="none" w:sz="0" w:space="0" w:color="auto"/>
            <w:bottom w:val="none" w:sz="0" w:space="0" w:color="auto"/>
            <w:right w:val="none" w:sz="0" w:space="0" w:color="auto"/>
          </w:divBdr>
        </w:div>
      </w:divsChild>
    </w:div>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073744178">
      <w:bodyDiv w:val="1"/>
      <w:marLeft w:val="0"/>
      <w:marRight w:val="0"/>
      <w:marTop w:val="0"/>
      <w:marBottom w:val="0"/>
      <w:divBdr>
        <w:top w:val="none" w:sz="0" w:space="0" w:color="auto"/>
        <w:left w:val="none" w:sz="0" w:space="0" w:color="auto"/>
        <w:bottom w:val="none" w:sz="0" w:space="0" w:color="auto"/>
        <w:right w:val="none" w:sz="0" w:space="0" w:color="auto"/>
      </w:divBdr>
    </w:div>
    <w:div w:id="1182743866">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1902523847">
      <w:bodyDiv w:val="1"/>
      <w:marLeft w:val="0"/>
      <w:marRight w:val="0"/>
      <w:marTop w:val="0"/>
      <w:marBottom w:val="0"/>
      <w:divBdr>
        <w:top w:val="none" w:sz="0" w:space="0" w:color="auto"/>
        <w:left w:val="none" w:sz="0" w:space="0" w:color="auto"/>
        <w:bottom w:val="none" w:sz="0" w:space="0" w:color="auto"/>
        <w:right w:val="none" w:sz="0" w:space="0" w:color="auto"/>
      </w:divBdr>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 w:id="20460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global.com/fieurop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B3C3B7-DF53-4BE1-8436-4756765651B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4" ma:contentTypeDescription="Create a new document." ma:contentTypeScope="" ma:versionID="711aedab7442c9478690128f30fb74ab">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8aba062afbb1dbadc319a7fe6d00f26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2.xml><?xml version="1.0" encoding="utf-8"?>
<ds:datastoreItem xmlns:ds="http://schemas.openxmlformats.org/officeDocument/2006/customXml" ds:itemID="{6B0B31CF-CC77-4E11-ACF4-BA0118DA1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9AA88-BA90-4003-B28F-1AFD0F53FFAE}">
  <ds:schemaRefs>
    <ds:schemaRef ds:uri="http://schemas.openxmlformats.org/officeDocument/2006/bibliography"/>
  </ds:schemaRefs>
</ds:datastoreItem>
</file>

<file path=customXml/itemProps4.xml><?xml version="1.0" encoding="utf-8"?>
<ds:datastoreItem xmlns:ds="http://schemas.openxmlformats.org/officeDocument/2006/customXml" ds:itemID="{624ED389-7CE3-4099-82D7-3C35FA6FA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1</TotalTime>
  <Pages>2</Pages>
  <Words>498</Words>
  <Characters>2840</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3332</CharactersWithSpaces>
  <SharedDoc>false</SharedDoc>
  <HLinks>
    <vt:vector size="12" baseType="variant">
      <vt:variant>
        <vt:i4>4522081</vt:i4>
      </vt:variant>
      <vt:variant>
        <vt:i4>3</vt:i4>
      </vt:variant>
      <vt:variant>
        <vt:i4>0</vt:i4>
      </vt:variant>
      <vt:variant>
        <vt:i4>5</vt:i4>
      </vt:variant>
      <vt:variant>
        <vt:lpwstr>mailto:robin@ingredientcommunications.com</vt:lpwstr>
      </vt:variant>
      <vt:variant>
        <vt:lpwstr/>
      </vt:variant>
      <vt:variant>
        <vt:i4>6029396</vt:i4>
      </vt:variant>
      <vt:variant>
        <vt:i4>0</vt:i4>
      </vt:variant>
      <vt:variant>
        <vt:i4>0</vt:i4>
      </vt:variant>
      <vt:variant>
        <vt:i4>5</vt:i4>
      </vt:variant>
      <vt:variant>
        <vt:lpwstr>http://www.figlobal.com/fieurope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pmatalla</dc:creator>
  <cp:keywords/>
  <cp:lastModifiedBy>Robin Hackett</cp:lastModifiedBy>
  <cp:revision>4</cp:revision>
  <cp:lastPrinted>2014-01-20T05:44:00Z</cp:lastPrinted>
  <dcterms:created xsi:type="dcterms:W3CDTF">2023-10-31T16:33:00Z</dcterms:created>
  <dcterms:modified xsi:type="dcterms:W3CDTF">2023-11-02T08:05:00Z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0x010100E61FCAE1430C0D41B3840ADAA7397EA2</vt:lpwstr>
  </property>
</Properties>
</file>